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3961B" w14:textId="3A8506F7" w:rsidR="00DA126E" w:rsidRPr="00E343CD" w:rsidRDefault="00DA126E" w:rsidP="00DC4E93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世子六十以後申楽談儀</w:t>
      </w:r>
      <w:r w:rsidR="003A3240">
        <w:rPr>
          <w:rFonts w:ascii="ＭＳ ゴシック" w:eastAsia="ＭＳ ゴシック" w:hAnsi="ＭＳ ゴシック" w:hint="eastAsia"/>
          <w:color w:val="000000"/>
          <w:sz w:val="24"/>
        </w:rPr>
        <w:t xml:space="preserve">　　秦元能聞書</w:t>
      </w:r>
    </w:p>
    <w:p w14:paraId="04247AC5" w14:textId="77777777" w:rsidR="003A3240" w:rsidRDefault="003A3240" w:rsidP="00DA126E">
      <w:pPr>
        <w:snapToGrid w:val="0"/>
        <w:rPr>
          <w:rFonts w:ascii="ＭＳ ゴシック" w:eastAsia="ＭＳ ゴシック" w:hAnsi="ＭＳ ゴシック"/>
          <w:color w:val="000000"/>
          <w:sz w:val="24"/>
        </w:rPr>
      </w:pPr>
    </w:p>
    <w:p w14:paraId="081F6A9F" w14:textId="25958918" w:rsidR="003A3240" w:rsidRDefault="009912CC" w:rsidP="003A3240">
      <w:pPr>
        <w:snapToGrid w:val="0"/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遊</w:t>
      </w:r>
      <w:r w:rsidR="00DA126E" w:rsidRPr="00E343CD">
        <w:rPr>
          <w:rFonts w:ascii="ＭＳ ゴシック" w:eastAsia="ＭＳ ゴシック" w:hAnsi="ＭＳ ゴシック"/>
          <w:color w:val="000000"/>
          <w:sz w:val="24"/>
        </w:rPr>
        <w:t>楽の道は</w:t>
      </w:r>
      <w:r w:rsidR="003A3240">
        <w:rPr>
          <w:rFonts w:ascii="ＭＳ ゴシック" w:eastAsia="ＭＳ ゴシック" w:hAnsi="ＭＳ ゴシック" w:hint="eastAsia"/>
          <w:color w:val="000000"/>
          <w:sz w:val="24"/>
        </w:rPr>
        <w:t>、</w:t>
      </w:r>
      <w:r w:rsidR="00DA126E" w:rsidRPr="00E343CD">
        <w:rPr>
          <w:rFonts w:ascii="ＭＳ ゴシック" w:eastAsia="ＭＳ ゴシック" w:hAnsi="ＭＳ ゴシック"/>
          <w:color w:val="000000"/>
          <w:sz w:val="24"/>
        </w:rPr>
        <w:t>一切物まね也といへ共、申楽とは神楽なれば、舞歌二曲を以て本風と申すべし。さて、申楽の</w:t>
      </w:r>
      <w:r w:rsidR="003A3240">
        <w:rPr>
          <w:rFonts w:ascii="ＭＳ ゴシック" w:eastAsia="ＭＳ ゴシック" w:hAnsi="ＭＳ ゴシック" w:hint="eastAsia"/>
          <w:color w:val="000000"/>
          <w:sz w:val="24"/>
        </w:rPr>
        <w:t>舞</w:t>
      </w:r>
      <w:r w:rsidR="00DA126E" w:rsidRPr="00E343CD">
        <w:rPr>
          <w:rFonts w:ascii="ＭＳ ゴシック" w:eastAsia="ＭＳ ゴシック" w:hAnsi="ＭＳ ゴシック"/>
          <w:color w:val="000000"/>
          <w:sz w:val="24"/>
        </w:rPr>
        <w:t>とは、いづれを取り立て</w:t>
      </w:r>
      <w:r w:rsidR="003A3240">
        <w:rPr>
          <w:rFonts w:ascii="ＭＳ ゴシック" w:eastAsia="ＭＳ ゴシック" w:hAnsi="ＭＳ ゴシック" w:hint="eastAsia"/>
          <w:color w:val="000000"/>
          <w:sz w:val="24"/>
        </w:rPr>
        <w:t>て</w:t>
      </w:r>
      <w:r w:rsidR="00DA126E" w:rsidRPr="00E343CD">
        <w:rPr>
          <w:rFonts w:ascii="ＭＳ ゴシック" w:eastAsia="ＭＳ ゴシック" w:hAnsi="ＭＳ ゴシック"/>
          <w:color w:val="000000"/>
          <w:sz w:val="24"/>
        </w:rPr>
        <w:t>申べきならば、此道の根本なるがゆへに、翁の</w:t>
      </w:r>
      <w:r w:rsidR="003A3240">
        <w:rPr>
          <w:rFonts w:ascii="ＭＳ ゴシック" w:eastAsia="ＭＳ ゴシック" w:hAnsi="ＭＳ ゴシック" w:hint="eastAsia"/>
          <w:color w:val="000000"/>
          <w:sz w:val="24"/>
        </w:rPr>
        <w:t>舞</w:t>
      </w:r>
      <w:r w:rsidR="00DA126E" w:rsidRPr="00E343CD">
        <w:rPr>
          <w:rFonts w:ascii="ＭＳ ゴシック" w:eastAsia="ＭＳ ゴシック" w:hAnsi="ＭＳ ゴシック"/>
          <w:color w:val="000000"/>
          <w:sz w:val="24"/>
        </w:rPr>
        <w:t>を申べきか。又、謡の根本を申さば、翁の神楽歌を申べきか。</w:t>
      </w:r>
      <w:r w:rsidR="003A3240">
        <w:rPr>
          <w:rFonts w:ascii="ＭＳ ゴシック" w:eastAsia="ＭＳ ゴシック" w:hAnsi="ＭＳ ゴシック" w:hint="eastAsia"/>
          <w:sz w:val="24"/>
        </w:rPr>
        <w:t>「志</w:t>
      </w:r>
      <w:r w:rsidR="003A3240">
        <w:rPr>
          <w:rFonts w:ascii="ＭＳ ゴシック" w:eastAsia="ＭＳ ゴシック" w:hAnsi="ＭＳ ゴシック" w:hint="eastAsia"/>
          <w:color w:val="000000"/>
          <w:sz w:val="24"/>
        </w:rPr>
        <w:t>を述</w:t>
      </w:r>
      <w:r w:rsidR="00DA126E" w:rsidRPr="00E343CD">
        <w:rPr>
          <w:rFonts w:ascii="ＭＳ ゴシック" w:eastAsia="ＭＳ ゴシック" w:hAnsi="ＭＳ ゴシック"/>
          <w:color w:val="000000"/>
          <w:sz w:val="24"/>
        </w:rPr>
        <w:t>ぶるを</w:t>
      </w:r>
      <w:r w:rsidR="003A3240">
        <w:rPr>
          <w:rFonts w:ascii="ＭＳ ゴシック" w:eastAsia="ＭＳ ゴシック" w:hAnsi="ＭＳ ゴシック" w:hint="eastAsia"/>
          <w:color w:val="000000"/>
          <w:sz w:val="24"/>
        </w:rPr>
        <w:t>歌</w:t>
      </w:r>
      <w:r w:rsidR="00DA126E" w:rsidRPr="00E343CD">
        <w:rPr>
          <w:rFonts w:ascii="ＭＳ ゴシック" w:eastAsia="ＭＳ ゴシック" w:hAnsi="ＭＳ ゴシック"/>
          <w:color w:val="000000"/>
          <w:sz w:val="24"/>
        </w:rPr>
        <w:t>といふ」と</w:t>
      </w:r>
      <w:r w:rsidR="003A3240">
        <w:rPr>
          <w:rFonts w:ascii="ＭＳ ゴシック" w:eastAsia="ＭＳ ゴシック" w:hAnsi="ＭＳ ゴシック" w:hint="eastAsia"/>
          <w:color w:val="000000"/>
          <w:sz w:val="24"/>
        </w:rPr>
        <w:t>、古くも言へり。是、万曲のみなもと成べし。しかれば、舞歌二曲をなさざらん者をば、うるわしき為手とは、いかが申べき。</w:t>
      </w:r>
    </w:p>
    <w:p w14:paraId="531B562F" w14:textId="31E97E4E" w:rsidR="00DA126E" w:rsidRPr="00E343CD" w:rsidRDefault="00DA126E" w:rsidP="00DA126E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三道云、「上果の位は、舞歌幽玄本風として、三体相応たるべし。上代・末代に、</w:t>
      </w:r>
      <w:r w:rsidR="003A3240" w:rsidRPr="00301A1B">
        <w:rPr>
          <w:rFonts w:ascii="ＭＳ ゴシック" w:eastAsia="ＭＳ ゴシック" w:hAnsi="ＭＳ ゴシック" w:hint="eastAsia"/>
          <w:color w:val="000000" w:themeColor="text1"/>
          <w:sz w:val="24"/>
        </w:rPr>
        <w:t>「芸人の得手得手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様</w:t>
      </w:r>
      <w:r w:rsidR="00401DE8">
        <w:rPr>
          <w:rFonts w:ascii="ＭＳ ゴシック" w:eastAsia="ＭＳ ゴシック" w:hAnsi="ＭＳ ゴシック" w:hint="eastAsia"/>
          <w:color w:val="000000"/>
          <w:sz w:val="24"/>
        </w:rPr>
        <w:t>様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なりといへ共、至上長久の、天下に名を得る為手に於きては、幽玄の花風を離るべからず。軍体・砕動の芸人は、一旦名を得るといへ共、世上に</w:t>
      </w:r>
      <w:r w:rsidR="003A3240">
        <w:rPr>
          <w:rFonts w:ascii="ＭＳ ゴシック" w:eastAsia="ＭＳ ゴシック" w:hAnsi="ＭＳ ゴシック" w:hint="eastAsia"/>
          <w:color w:val="000000"/>
          <w:sz w:val="24"/>
        </w:rPr>
        <w:t>堪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へたる名文なし」と云</w:t>
      </w:r>
      <w:r w:rsidR="00464C1F">
        <w:rPr>
          <w:rFonts w:ascii="ＭＳ ゴシック" w:eastAsia="ＭＳ ゴシック" w:hAnsi="ＭＳ ゴシック" w:hint="eastAsia"/>
          <w:color w:val="000000"/>
          <w:sz w:val="24"/>
        </w:rPr>
        <w:t>云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。</w:t>
      </w:r>
    </w:p>
    <w:p w14:paraId="2EFBD09A" w14:textId="029B66A5" w:rsidR="00DA126E" w:rsidRPr="00301A1B" w:rsidRDefault="00DA126E" w:rsidP="00301A1B">
      <w:pPr>
        <w:snapToGrid w:val="0"/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又、花伝云、「和州・江州・田楽に風体変れり。然共、真実の上手は、いづれの風なり共洩れたる所有</w:t>
      </w:r>
      <w:r w:rsidR="003A3240">
        <w:rPr>
          <w:rFonts w:ascii="ＭＳ ゴシック" w:eastAsia="ＭＳ ゴシック" w:hAnsi="ＭＳ ゴシック" w:hint="eastAsia"/>
          <w:color w:val="000000"/>
          <w:sz w:val="24"/>
        </w:rPr>
        <w:t>ま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じ。只、人、一向の風斗を得て、十体にわたる所を知らで、余を嫌う。風体・行儀は面</w:t>
      </w:r>
      <w:r w:rsidR="00D56539">
        <w:rPr>
          <w:rFonts w:ascii="ＭＳ ゴシック" w:eastAsia="ＭＳ ゴシック" w:hAnsi="ＭＳ ゴシック" w:hint="eastAsia"/>
          <w:color w:val="000000"/>
          <w:sz w:val="24"/>
        </w:rPr>
        <w:t>面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各</w:t>
      </w:r>
      <w:r w:rsidR="00D56539">
        <w:rPr>
          <w:rFonts w:ascii="ＭＳ ゴシック" w:eastAsia="ＭＳ ゴシック" w:hAnsi="ＭＳ ゴシック" w:hint="eastAsia"/>
          <w:color w:val="000000"/>
          <w:sz w:val="24"/>
        </w:rPr>
        <w:t>各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なれ共、面白しと見る花は、和州・江州・田楽に洩れぬ所也」と。「殊に、此芸とは、衆人愛敬を以て、</w:t>
      </w:r>
      <w:r w:rsidR="003A3240">
        <w:rPr>
          <w:rFonts w:ascii="ＭＳ ゴシック" w:eastAsia="ＭＳ ゴシック" w:hAnsi="ＭＳ ゴシック" w:hint="eastAsia"/>
          <w:color w:val="000000"/>
          <w:sz w:val="24"/>
        </w:rPr>
        <w:t>一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座建立の寿福なれば、時に従い、所によりて、愚か成眼にもげにもと思ふやうにせんこと、寿福也」と云</w:t>
      </w:r>
      <w:r w:rsidR="009F2A1C">
        <w:rPr>
          <w:rFonts w:ascii="ＭＳ ゴシック" w:eastAsia="ＭＳ ゴシック" w:hAnsi="ＭＳ ゴシック" w:hint="eastAsia"/>
          <w:color w:val="000000"/>
          <w:sz w:val="24"/>
        </w:rPr>
        <w:t>云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。</w:t>
      </w:r>
    </w:p>
    <w:p w14:paraId="43F66E7F" w14:textId="0CC046CE" w:rsidR="00DA126E" w:rsidRPr="00E343CD" w:rsidRDefault="003A3240" w:rsidP="003A3240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先、</w:t>
      </w:r>
      <w:r w:rsidR="00DA126E" w:rsidRPr="00E343CD">
        <w:rPr>
          <w:rFonts w:ascii="ＭＳ ゴシック" w:eastAsia="ＭＳ ゴシック" w:hAnsi="ＭＳ ゴシック"/>
          <w:color w:val="000000"/>
          <w:sz w:val="24"/>
        </w:rPr>
        <w:t>本風より次第</w:t>
      </w:r>
      <w:r>
        <w:rPr>
          <w:rFonts w:ascii="ＭＳ ゴシック" w:eastAsia="ＭＳ ゴシック" w:hAnsi="ＭＳ ゴシック" w:hint="eastAsia"/>
          <w:color w:val="000000"/>
          <w:sz w:val="24"/>
        </w:rPr>
        <w:t>次第</w:t>
      </w:r>
      <w:r w:rsidR="00DA126E" w:rsidRPr="00E343CD">
        <w:rPr>
          <w:rFonts w:ascii="ＭＳ ゴシック" w:eastAsia="ＭＳ ゴシック" w:hAnsi="ＭＳ ゴシック"/>
          <w:color w:val="000000"/>
          <w:sz w:val="24"/>
        </w:rPr>
        <w:t>に移るべし。そうじて、鬼といふことをば</w:t>
      </w:r>
      <w:r>
        <w:rPr>
          <w:rFonts w:ascii="ＭＳ ゴシック" w:eastAsia="ＭＳ ゴシック" w:hAnsi="ＭＳ ゴシック" w:hint="eastAsia"/>
          <w:color w:val="000000"/>
          <w:sz w:val="24"/>
        </w:rPr>
        <w:t>つ</w:t>
      </w:r>
      <w:r w:rsidR="00DA126E" w:rsidRPr="00E343CD">
        <w:rPr>
          <w:rFonts w:ascii="ＭＳ ゴシック" w:eastAsia="ＭＳ ゴシック" w:hAnsi="ＭＳ ゴシック"/>
          <w:color w:val="000000"/>
          <w:sz w:val="24"/>
        </w:rPr>
        <w:t>ゐに習ぱず。二曲三体の功入て、戒臘を経て、其面影</w:t>
      </w:r>
      <w:r>
        <w:rPr>
          <w:rFonts w:ascii="ＭＳ ゴシック" w:eastAsia="ＭＳ ゴシック" w:hAnsi="ＭＳ ゴシック" w:hint="eastAsia"/>
          <w:color w:val="000000"/>
          <w:sz w:val="24"/>
        </w:rPr>
        <w:t>面影</w:t>
      </w:r>
      <w:r w:rsidR="00DA126E" w:rsidRPr="00E343CD">
        <w:rPr>
          <w:rFonts w:ascii="ＭＳ ゴシック" w:eastAsia="ＭＳ ゴシック" w:hAnsi="ＭＳ ゴシック"/>
          <w:color w:val="000000"/>
          <w:sz w:val="24"/>
        </w:rPr>
        <w:t>を今する也。名を得し</w:t>
      </w:r>
      <w:r>
        <w:rPr>
          <w:rFonts w:ascii="ＭＳ ゴシック" w:eastAsia="ＭＳ ゴシック" w:hAnsi="ＭＳ ゴシック" w:hint="eastAsia"/>
          <w:color w:val="000000"/>
          <w:sz w:val="24"/>
        </w:rPr>
        <w:t>よ</w:t>
      </w:r>
      <w:r w:rsidR="00DA126E" w:rsidRPr="00E343CD">
        <w:rPr>
          <w:rFonts w:ascii="ＭＳ ゴシック" w:eastAsia="ＭＳ ゴシック" w:hAnsi="ＭＳ ゴシック"/>
          <w:color w:val="000000"/>
          <w:sz w:val="24"/>
        </w:rPr>
        <w:t>りこのかたとても、狂ゐ能をばせざりしと也。</w:t>
      </w:r>
    </w:p>
    <w:p w14:paraId="24D8B0BC" w14:textId="77777777" w:rsidR="003A3240" w:rsidRDefault="003A3240" w:rsidP="00DA126E">
      <w:pPr>
        <w:snapToGrid w:val="0"/>
        <w:rPr>
          <w:rFonts w:ascii="ＭＳ ゴシック" w:eastAsia="ＭＳ ゴシック" w:hAnsi="ＭＳ ゴシック"/>
          <w:color w:val="000000"/>
          <w:sz w:val="24"/>
        </w:rPr>
      </w:pPr>
    </w:p>
    <w:p w14:paraId="38090513" w14:textId="28CF453C" w:rsidR="003A3240" w:rsidRDefault="00DA126E" w:rsidP="003A3240">
      <w:pPr>
        <w:snapToGrid w:val="0"/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一忠</w:t>
      </w:r>
      <w:r w:rsidR="006C1590">
        <w:rPr>
          <w:rFonts w:ascii="ＭＳ ゴシック" w:eastAsia="ＭＳ ゴシック" w:hAnsi="ＭＳ ゴシック" w:hint="eastAsia"/>
          <w:color w:val="000000"/>
          <w:sz w:val="24"/>
        </w:rPr>
        <w:t>でんがく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・清次法名観阿・犬王法名道阿・亀阿、是、当道の先祖といふべし。</w:t>
      </w:r>
    </w:p>
    <w:p w14:paraId="1273D7CC" w14:textId="27B22526" w:rsidR="00DA126E" w:rsidRPr="00E343CD" w:rsidRDefault="00DA126E" w:rsidP="003A3240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彼一忠を、観阿は、「我が風体の師也」と</w:t>
      </w:r>
      <w:r w:rsidR="003A3240">
        <w:rPr>
          <w:rFonts w:ascii="ＭＳ ゴシック" w:eastAsia="ＭＳ ゴシック" w:hAnsi="ＭＳ ゴシック" w:hint="eastAsia"/>
          <w:color w:val="000000"/>
          <w:sz w:val="24"/>
        </w:rPr>
        <w:t>申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されける也。道阿又一忠が弟子也。一忠をば世子は見ず。京極の道与、海老名の南阿弥陀仏など物語せられしにて推量す。しやくめいたる為手也。田楽能のゆへ也。</w:t>
      </w:r>
    </w:p>
    <w:p w14:paraId="66C38CA1" w14:textId="523B59FF" w:rsidR="00DA126E" w:rsidRPr="00E343CD" w:rsidRDefault="00DA126E" w:rsidP="006D1283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田楽の風体、はたらきは</w:t>
      </w:r>
      <w:r w:rsidR="003A3240">
        <w:rPr>
          <w:rFonts w:ascii="ＭＳ ゴシック" w:eastAsia="ＭＳ ゴシック" w:hAnsi="ＭＳ ゴシック" w:hint="eastAsia"/>
          <w:color w:val="000000"/>
          <w:sz w:val="24"/>
        </w:rPr>
        <w:t>はたらき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、音曲は音曲とする也。並び居て、かく</w:t>
      </w:r>
      <w:r w:rsidR="003A3240">
        <w:rPr>
          <w:rFonts w:ascii="ＭＳ ゴシック" w:eastAsia="ＭＳ ゴシック" w:hAnsi="ＭＳ ゴシック" w:hint="eastAsia"/>
          <w:color w:val="000000"/>
          <w:sz w:val="24"/>
        </w:rPr>
        <w:t>かく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と</w:t>
      </w:r>
      <w:r w:rsidR="003A3240">
        <w:rPr>
          <w:rFonts w:ascii="ＭＳ ゴシック" w:eastAsia="ＭＳ ゴシック" w:hAnsi="ＭＳ ゴシック" w:hint="eastAsia"/>
          <w:color w:val="000000"/>
          <w:sz w:val="24"/>
        </w:rPr>
        <w:t>謡</w:t>
      </w:r>
      <w:r w:rsidRPr="00E343CD">
        <w:rPr>
          <w:rFonts w:ascii="ＭＳ ゴシック" w:eastAsia="ＭＳ ゴシック" w:hAnsi="ＭＳ ゴシック"/>
          <w:color w:val="000000"/>
          <w:sz w:val="24"/>
        </w:rPr>
        <w:t>也。入り替りては、鼓をも「や、て</w:t>
      </w:r>
      <w:r w:rsidR="006D1283">
        <w:rPr>
          <w:rFonts w:ascii="ＭＳ ゴシック" w:eastAsia="ＭＳ ゴシック" w:hAnsi="ＭＳ ゴシック" w:hint="eastAsia"/>
          <w:color w:val="000000"/>
          <w:sz w:val="24"/>
        </w:rPr>
        <w:t>いてい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」と打て、蜻蛉返りなどにて、ちゃく</w:t>
      </w:r>
      <w:r w:rsidR="006D1283">
        <w:rPr>
          <w:rFonts w:ascii="ＭＳ ゴシック" w:eastAsia="ＭＳ ゴシック" w:hAnsi="ＭＳ ゴシック" w:hint="eastAsia"/>
          <w:color w:val="000000"/>
          <w:sz w:val="24"/>
        </w:rPr>
        <w:t>ちやく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として、さと入也。鹿苑院将軍家、「高法師松夜叉は下手なれ共田楽也」と仰せられける也。</w:t>
      </w:r>
    </w:p>
    <w:p w14:paraId="4127453F" w14:textId="77777777" w:rsidR="006D1283" w:rsidRPr="00301A1B" w:rsidRDefault="006D1283" w:rsidP="00DA126E">
      <w:pPr>
        <w:snapToGrid w:val="0"/>
        <w:rPr>
          <w:rFonts w:ascii="ＭＳ ゴシック" w:eastAsia="ＭＳ ゴシック" w:hAnsi="ＭＳ ゴシック"/>
          <w:color w:val="000000"/>
          <w:sz w:val="24"/>
        </w:rPr>
      </w:pPr>
    </w:p>
    <w:p w14:paraId="1780B5AE" w14:textId="5A372108" w:rsidR="00DA126E" w:rsidRPr="00E343CD" w:rsidRDefault="00DA126E" w:rsidP="00DA126E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喜阿、音曲の先祖也。日吉の牛熊が音曲を似すると申ける也。音曲能斗せし也。しづや、入かはりたる風体をす。彼喜阿、五位の声風真中の位也。九位には寵深花風に上りたる者也。妙の位は、そうじてえ言はぬ重也。上花に上りたらば、妙は有べき歟。</w:t>
      </w:r>
    </w:p>
    <w:p w14:paraId="52A43B9B" w14:textId="4B045C35" w:rsidR="00DA126E" w:rsidRPr="00E343CD" w:rsidRDefault="00DA126E" w:rsidP="00DA126E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世子十二の年、南都法雲院にて装束賜り</w:t>
      </w:r>
      <w:r w:rsidR="006D1283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E343CD">
        <w:rPr>
          <w:rFonts w:ascii="ＭＳ ゴシック" w:eastAsia="ＭＳ ゴシック" w:hAnsi="ＭＳ ゴシック"/>
          <w:color w:val="000000"/>
          <w:sz w:val="24"/>
        </w:rPr>
        <w:t>能有と聞て、罷りて、いか成ことを聞かんずらんと思しに、喜阿、尉に成て、麻の付髪に直面にて、「昔は京洛の、花やか成し身なれ共」の</w:t>
      </w:r>
      <w:r w:rsidR="006D1283">
        <w:rPr>
          <w:rFonts w:ascii="ＭＳ ゴシック" w:eastAsia="ＭＳ ゴシック" w:hAnsi="ＭＳ ゴシック" w:hint="eastAsia"/>
          <w:color w:val="000000"/>
          <w:sz w:val="24"/>
        </w:rPr>
        <w:t>一謡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、様もなく、真直に、かく</w:t>
      </w:r>
      <w:r w:rsidR="006D1283">
        <w:rPr>
          <w:rFonts w:ascii="ＭＳ ゴシック" w:eastAsia="ＭＳ ゴシック" w:hAnsi="ＭＳ ゴシック" w:hint="eastAsia"/>
          <w:color w:val="000000"/>
          <w:sz w:val="24"/>
        </w:rPr>
        <w:t>かく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と</w:t>
      </w:r>
      <w:r w:rsidR="006D1283">
        <w:rPr>
          <w:rFonts w:ascii="ＭＳ ゴシック" w:eastAsia="ＭＳ ゴシック" w:hAnsi="ＭＳ ゴシック" w:hint="eastAsia"/>
          <w:color w:val="000000"/>
          <w:sz w:val="24"/>
        </w:rPr>
        <w:t>謡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ひし、よく</w:t>
      </w:r>
      <w:r w:rsidR="006D1283">
        <w:rPr>
          <w:rFonts w:ascii="ＭＳ ゴシック" w:eastAsia="ＭＳ ゴシック" w:hAnsi="ＭＳ ゴシック" w:hint="eastAsia"/>
          <w:color w:val="000000"/>
          <w:sz w:val="24"/>
        </w:rPr>
        <w:t>よく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案じ解けば、後は猶面白かりし也。</w:t>
      </w:r>
    </w:p>
    <w:p w14:paraId="7F1D1F19" w14:textId="6156932B" w:rsidR="00DA126E" w:rsidRPr="00E343CD" w:rsidRDefault="00DA126E" w:rsidP="006D1283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炭焼の能に、麻の付髪、頂に折り返して結いて、今増阿着る尉の面を、一色に彩色き、練貫に水衣、玉欅あげ、薪負ひ、杖突ゐて、橋中にて咳</w:t>
      </w:r>
      <w:r w:rsidR="00546A37">
        <w:rPr>
          <w:rFonts w:ascii="ＭＳ ゴシック" w:eastAsia="ＭＳ ゴシック" w:hAnsi="ＭＳ ゴシック" w:hint="eastAsia"/>
          <w:color w:val="000000"/>
          <w:sz w:val="24"/>
        </w:rPr>
        <w:t>一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し、「あれなる山人は荷が軽きか、家路に急ぐか、嵐の寒さに疾く行くか、同じ山に住まば同じ</w:t>
      </w:r>
      <w:r w:rsidR="006D1283">
        <w:rPr>
          <w:rFonts w:ascii="ＭＳ ゴシック" w:eastAsia="ＭＳ ゴシック" w:hAnsi="ＭＳ ゴシック" w:hint="eastAsia"/>
          <w:color w:val="000000"/>
          <w:sz w:val="24"/>
        </w:rPr>
        <w:t>挿</w:t>
      </w:r>
      <w:r w:rsidRPr="00E343CD">
        <w:rPr>
          <w:rFonts w:ascii="ＭＳ ゴシック" w:eastAsia="ＭＳ ゴシック" w:hAnsi="ＭＳ ゴシック"/>
          <w:color w:val="000000"/>
          <w:sz w:val="24"/>
        </w:rPr>
        <w:t>頭の木をきれとこそ言ふに、疾く行くか。重なる山の木末より」と一声に移りし、くせ物也。胡銅の物を見るやうなりし也。</w:t>
      </w:r>
    </w:p>
    <w:p w14:paraId="5B82CABE" w14:textId="6DAB3969" w:rsidR="00DA126E" w:rsidRPr="00E343CD" w:rsidRDefault="00DA126E" w:rsidP="006D1283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其南都の装束賜りの比より、声損じ初むると</w:t>
      </w:r>
      <w:r w:rsidR="006D1283">
        <w:rPr>
          <w:rFonts w:ascii="ＭＳ ゴシック" w:eastAsia="ＭＳ ゴシック" w:hAnsi="ＭＳ ゴシック" w:hint="eastAsia"/>
          <w:color w:val="000000"/>
          <w:sz w:val="24"/>
        </w:rPr>
        <w:t>申</w:t>
      </w:r>
      <w:r w:rsidRPr="00E343CD">
        <w:rPr>
          <w:rFonts w:ascii="ＭＳ ゴシック" w:eastAsia="ＭＳ ゴシック" w:hAnsi="ＭＳ ゴシック"/>
          <w:color w:val="000000"/>
          <w:sz w:val="24"/>
        </w:rPr>
        <w:t>也。</w:t>
      </w:r>
      <w:r w:rsidR="006D1283">
        <w:rPr>
          <w:rFonts w:ascii="ＭＳ ゴシック" w:eastAsia="ＭＳ ゴシック" w:hAnsi="ＭＳ ゴシック" w:hint="eastAsia"/>
          <w:color w:val="000000"/>
          <w:sz w:val="24"/>
        </w:rPr>
        <w:t>一謡</w:t>
      </w:r>
      <w:r w:rsidR="00301A1B">
        <w:rPr>
          <w:rFonts w:ascii="ＭＳ ゴシック" w:eastAsia="ＭＳ ゴシック" w:hAnsi="ＭＳ ゴシック" w:hint="eastAsia"/>
          <w:color w:val="000000"/>
          <w:sz w:val="24"/>
        </w:rPr>
        <w:t>と</w:t>
      </w:r>
      <w:r w:rsidRPr="00E343CD">
        <w:rPr>
          <w:rFonts w:ascii="ＭＳ ゴシック" w:eastAsia="ＭＳ ゴシック" w:hAnsi="ＭＳ ゴシック"/>
          <w:color w:val="000000"/>
          <w:sz w:val="24"/>
        </w:rPr>
        <w:t>謡</w:t>
      </w:r>
      <w:r w:rsidR="00301A1B">
        <w:rPr>
          <w:rFonts w:ascii="ＭＳ ゴシック" w:eastAsia="ＭＳ ゴシック" w:hAnsi="ＭＳ ゴシック" w:hint="eastAsia"/>
          <w:color w:val="000000"/>
          <w:sz w:val="24"/>
        </w:rPr>
        <w:t>い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届</w:t>
      </w:r>
      <w:r w:rsidR="00301A1B">
        <w:rPr>
          <w:rFonts w:ascii="ＭＳ ゴシック" w:eastAsia="ＭＳ ゴシック" w:hAnsi="ＭＳ ゴシック" w:hint="eastAsia"/>
          <w:color w:val="000000"/>
          <w:sz w:val="24"/>
        </w:rPr>
        <w:t>くること</w:t>
      </w:r>
      <w:r w:rsidRPr="00E343CD">
        <w:rPr>
          <w:rFonts w:ascii="ＭＳ ゴシック" w:eastAsia="ＭＳ ゴシック" w:hAnsi="ＭＳ ゴシック"/>
          <w:color w:val="000000"/>
          <w:sz w:val="24"/>
        </w:rPr>
        <w:t>無</w:t>
      </w:r>
      <w:r w:rsidR="00301A1B">
        <w:rPr>
          <w:rFonts w:ascii="ＭＳ ゴシック" w:eastAsia="ＭＳ ゴシック" w:hAnsi="ＭＳ ゴシック" w:hint="eastAsia"/>
          <w:color w:val="000000"/>
          <w:sz w:val="24"/>
        </w:rPr>
        <w:t>かし</w:t>
      </w:r>
      <w:r w:rsidRPr="00E343CD">
        <w:rPr>
          <w:rFonts w:ascii="ＭＳ ゴシック" w:eastAsia="ＭＳ ゴシック" w:hAnsi="ＭＳ ゴシック"/>
          <w:color w:val="000000"/>
          <w:sz w:val="24"/>
        </w:rPr>
        <w:t>也。声</w:t>
      </w:r>
      <w:r w:rsidR="00301A1B">
        <w:rPr>
          <w:rFonts w:ascii="ＭＳ ゴシック" w:eastAsia="ＭＳ ゴシック" w:hAnsi="ＭＳ ゴシック" w:hint="eastAsia"/>
          <w:color w:val="000000"/>
          <w:sz w:val="24"/>
        </w:rPr>
        <w:t>かなはずして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、しづやに言はせて、そと</w:t>
      </w:r>
      <w:r w:rsidR="006D1283">
        <w:rPr>
          <w:rFonts w:ascii="ＭＳ ゴシック" w:eastAsia="ＭＳ ゴシック" w:hAnsi="ＭＳ ゴシック" w:hint="eastAsia"/>
          <w:color w:val="000000"/>
          <w:sz w:val="24"/>
        </w:rPr>
        <w:t>そと</w:t>
      </w:r>
      <w:r w:rsidRPr="00E343CD">
        <w:rPr>
          <w:rFonts w:ascii="ＭＳ ゴシック" w:eastAsia="ＭＳ ゴシック" w:hAnsi="ＭＳ ゴシック"/>
          <w:color w:val="000000"/>
          <w:sz w:val="24"/>
        </w:rPr>
        <w:t>付けし也。「吹</w:t>
      </w:r>
      <w:r w:rsidR="00301A1B">
        <w:rPr>
          <w:rFonts w:ascii="ＭＳ ゴシック" w:eastAsia="ＭＳ ゴシック" w:hAnsi="ＭＳ ゴシック" w:hint="eastAsia"/>
          <w:color w:val="000000"/>
          <w:sz w:val="24"/>
        </w:rPr>
        <w:t>く</w:t>
      </w:r>
      <w:r w:rsidRPr="00E343CD">
        <w:rPr>
          <w:rFonts w:ascii="ＭＳ ゴシック" w:eastAsia="ＭＳ ゴシック" w:hAnsi="ＭＳ ゴシック"/>
          <w:color w:val="000000"/>
          <w:sz w:val="24"/>
        </w:rPr>
        <w:t>風</w:t>
      </w:r>
      <w:r w:rsidR="00301A1B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E343CD">
        <w:rPr>
          <w:rFonts w:ascii="ＭＳ ゴシック" w:eastAsia="ＭＳ ゴシック" w:hAnsi="ＭＳ ゴシック"/>
          <w:color w:val="000000"/>
          <w:sz w:val="24"/>
        </w:rPr>
        <w:t>荒磯</w:t>
      </w:r>
      <w:r w:rsidR="00301A1B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」</w:t>
      </w:r>
      <w:r w:rsidR="00301A1B">
        <w:rPr>
          <w:rFonts w:ascii="ＭＳ ゴシック" w:eastAsia="ＭＳ ゴシック" w:hAnsi="ＭＳ ゴシック" w:hint="eastAsia"/>
          <w:color w:val="000000"/>
          <w:sz w:val="24"/>
        </w:rPr>
        <w:t>としづやに</w:t>
      </w:r>
      <w:r w:rsidR="006D1283">
        <w:rPr>
          <w:rFonts w:ascii="ＭＳ ゴシック" w:eastAsia="ＭＳ ゴシック" w:hAnsi="ＭＳ ゴシック" w:hint="eastAsia"/>
          <w:color w:val="000000"/>
          <w:sz w:val="24"/>
        </w:rPr>
        <w:t>謡</w:t>
      </w:r>
      <w:r w:rsidR="00301A1B">
        <w:rPr>
          <w:rFonts w:ascii="ＭＳ ゴシック" w:eastAsia="ＭＳ ゴシック" w:hAnsi="ＭＳ ゴシック" w:hint="eastAsia"/>
          <w:color w:val="000000"/>
          <w:sz w:val="24"/>
        </w:rPr>
        <w:t>はせて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、「</w:t>
      </w:r>
      <w:r w:rsidR="00301A1B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」</w:t>
      </w:r>
      <w:r w:rsidR="00301A1B">
        <w:rPr>
          <w:rFonts w:ascii="ＭＳ ゴシック" w:eastAsia="ＭＳ ゴシック" w:hAnsi="ＭＳ ゴシック" w:hint="eastAsia"/>
          <w:color w:val="000000"/>
          <w:sz w:val="24"/>
        </w:rPr>
        <w:t>から</w:t>
      </w:r>
      <w:r w:rsidRPr="00E343CD">
        <w:rPr>
          <w:rFonts w:ascii="ＭＳ ゴシック" w:eastAsia="ＭＳ ゴシック" w:hAnsi="ＭＳ ゴシック"/>
          <w:color w:val="000000"/>
          <w:sz w:val="24"/>
        </w:rPr>
        <w:t>付</w:t>
      </w:r>
      <w:r w:rsidR="00301A1B">
        <w:rPr>
          <w:rFonts w:ascii="ＭＳ ゴシック" w:eastAsia="ＭＳ ゴシック" w:hAnsi="ＭＳ ゴシック" w:hint="eastAsia"/>
          <w:color w:val="000000"/>
          <w:sz w:val="24"/>
        </w:rPr>
        <w:t>けし</w:t>
      </w:r>
      <w:r w:rsidRPr="00E343CD">
        <w:rPr>
          <w:rFonts w:ascii="ＭＳ ゴシック" w:eastAsia="ＭＳ ゴシック" w:hAnsi="ＭＳ ゴシック"/>
          <w:color w:val="000000"/>
          <w:sz w:val="24"/>
        </w:rPr>
        <w:t>也。天性奇特の所は、昔の名人の中にも秀でける者也。</w:t>
      </w:r>
    </w:p>
    <w:p w14:paraId="587D45E7" w14:textId="77777777" w:rsidR="006D1283" w:rsidRPr="00301A1B" w:rsidRDefault="006D1283" w:rsidP="00DA126E">
      <w:pPr>
        <w:snapToGrid w:val="0"/>
        <w:rPr>
          <w:rFonts w:ascii="ＭＳ ゴシック" w:eastAsia="ＭＳ ゴシック" w:hAnsi="ＭＳ ゴシック"/>
          <w:color w:val="000000"/>
          <w:sz w:val="24"/>
        </w:rPr>
      </w:pPr>
    </w:p>
    <w:p w14:paraId="0CA90F13" w14:textId="77777777" w:rsidR="00CF547B" w:rsidRDefault="00DA126E" w:rsidP="003F6DA2">
      <w:pPr>
        <w:snapToGrid w:val="0"/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今の増阿は、能も音曲も</w:t>
      </w:r>
      <w:r w:rsidR="006D1283">
        <w:rPr>
          <w:rFonts w:ascii="ＭＳ ゴシック" w:eastAsia="ＭＳ ゴシック" w:hAnsi="ＭＳ ゴシック" w:hint="eastAsia"/>
          <w:color w:val="000000"/>
          <w:sz w:val="24"/>
        </w:rPr>
        <w:t>閑</w:t>
      </w:r>
      <w:r w:rsidRPr="00E343CD">
        <w:rPr>
          <w:rFonts w:ascii="ＭＳ ゴシック" w:eastAsia="ＭＳ ゴシック" w:hAnsi="ＭＳ ゴシック"/>
          <w:color w:val="000000"/>
          <w:sz w:val="24"/>
        </w:rPr>
        <w:t>花風に</w:t>
      </w:r>
      <w:r w:rsidR="006D1283">
        <w:rPr>
          <w:rFonts w:ascii="ＭＳ ゴシック" w:eastAsia="ＭＳ ゴシック" w:hAnsi="ＭＳ ゴシック" w:hint="eastAsia"/>
          <w:color w:val="000000"/>
          <w:sz w:val="24"/>
        </w:rPr>
        <w:t>入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べき歟。能が持ちたる音曲、音曲が持ちたる能也。南都東北院にて、立合に、東の方より西に立廻りて、扇の先斗にて、そとあひしらいて止</w:t>
      </w:r>
      <w:r w:rsidRPr="00E343CD">
        <w:rPr>
          <w:rFonts w:ascii="ＭＳ ゴシック" w:eastAsia="ＭＳ ゴシック" w:hAnsi="ＭＳ ゴシック"/>
          <w:color w:val="000000"/>
          <w:sz w:val="24"/>
        </w:rPr>
        <w:lastRenderedPageBreak/>
        <w:t>めしを、感涙も流る</w:t>
      </w:r>
      <w:r w:rsidR="006D1283">
        <w:rPr>
          <w:rFonts w:ascii="ＭＳ ゴシック" w:eastAsia="ＭＳ ゴシック" w:hAnsi="ＭＳ ゴシック" w:hint="eastAsia"/>
          <w:color w:val="000000"/>
          <w:sz w:val="24"/>
        </w:rPr>
        <w:t>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斗に覚ゆる。かやうの所、見る者なければ、「道も物憂く」と語られし也。然共、上果の所は諸人の目にも耳にも及ぶやらん、「増阿が立合は、余のにも変りたる」など</w:t>
      </w:r>
      <w:r w:rsidR="006D1283">
        <w:rPr>
          <w:rFonts w:ascii="ＭＳ ゴシック" w:eastAsia="ＭＳ ゴシック" w:hAnsi="ＭＳ ゴシック" w:hint="eastAsia"/>
          <w:color w:val="000000"/>
          <w:sz w:val="24"/>
        </w:rPr>
        <w:t>申</w:t>
      </w:r>
      <w:r w:rsidRPr="00E343CD">
        <w:rPr>
          <w:rFonts w:ascii="ＭＳ ゴシック" w:eastAsia="ＭＳ ゴシック" w:hAnsi="ＭＳ ゴシック"/>
          <w:color w:val="000000"/>
          <w:sz w:val="24"/>
        </w:rPr>
        <w:t>者有。尺八の能に、尺八一手吹き鳴らひて、かく</w:t>
      </w:r>
      <w:r w:rsidR="006D1283">
        <w:rPr>
          <w:rFonts w:ascii="ＭＳ ゴシック" w:eastAsia="ＭＳ ゴシック" w:hAnsi="ＭＳ ゴシック" w:hint="eastAsia"/>
          <w:sz w:val="24"/>
        </w:rPr>
        <w:t>かく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と</w:t>
      </w:r>
      <w:r w:rsidR="006D1283">
        <w:rPr>
          <w:rFonts w:ascii="ＭＳ ゴシック" w:eastAsia="ＭＳ ゴシック" w:hAnsi="ＭＳ ゴシック" w:hint="eastAsia"/>
          <w:color w:val="000000"/>
          <w:sz w:val="24"/>
        </w:rPr>
        <w:t>謡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ひ、様もなくさと入、冷えに冷えたり。</w:t>
      </w:r>
    </w:p>
    <w:p w14:paraId="0AF8C18A" w14:textId="3A69ECAA" w:rsidR="00DA126E" w:rsidRDefault="00DA126E" w:rsidP="003F6DA2">
      <w:pPr>
        <w:snapToGrid w:val="0"/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彼増阿は、打向きたる田楽にてはなし。何をもする也。並び居て謡う体、炭焼に薪負ひ</w:t>
      </w:r>
      <w:r w:rsidR="003F6DA2">
        <w:rPr>
          <w:rFonts w:ascii="ＭＳ ゴシック" w:eastAsia="ＭＳ ゴシック" w:hAnsi="ＭＳ ゴシック" w:hint="eastAsia"/>
          <w:color w:val="000000"/>
          <w:sz w:val="24"/>
        </w:rPr>
        <w:t>た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る様は、田楽也。</w:t>
      </w:r>
    </w:p>
    <w:p w14:paraId="3EA537D9" w14:textId="77777777" w:rsidR="003F6DA2" w:rsidRPr="003F6DA2" w:rsidRDefault="003F6DA2" w:rsidP="003F6DA2">
      <w:pPr>
        <w:snapToGrid w:val="0"/>
        <w:rPr>
          <w:rFonts w:ascii="ＭＳ ゴシック" w:eastAsia="ＭＳ ゴシック" w:hAnsi="ＭＳ ゴシック"/>
          <w:sz w:val="24"/>
        </w:rPr>
      </w:pPr>
    </w:p>
    <w:p w14:paraId="156D00A5" w14:textId="30E4AE13" w:rsidR="00DA126E" w:rsidRPr="00E343CD" w:rsidRDefault="00DA126E" w:rsidP="003F6DA2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犬王は、上三花にて、つゐに中上にだに落ちず。中・下を知らざりし者也。音曲は中上斗歟。葵の上の能に、車に乗り、柳裹の衣踏み含み、車副の女に岩松、車の轅にすがり、橋がかりにて、「三の車に法の道、火宅の門をや出でぬらん、夕顔の宿の破れ車、遣る方な」</w:t>
      </w:r>
      <w:r w:rsidR="00095B18">
        <w:rPr>
          <w:rFonts w:ascii="ＭＳ ゴシック" w:eastAsia="ＭＳ ゴシック" w:hAnsi="ＭＳ ゴシック" w:hint="eastAsia"/>
          <w:color w:val="000000"/>
          <w:sz w:val="24"/>
        </w:rPr>
        <w:t>と</w:t>
      </w:r>
      <w:r w:rsidR="003F6DA2">
        <w:rPr>
          <w:rFonts w:ascii="ＭＳ ゴシック" w:eastAsia="ＭＳ ゴシック" w:hAnsi="ＭＳ ゴシック" w:hint="eastAsia"/>
          <w:color w:val="000000"/>
          <w:sz w:val="24"/>
        </w:rPr>
        <w:t>一声て</w:t>
      </w:r>
      <w:r w:rsidRPr="00E343CD">
        <w:rPr>
          <w:rFonts w:ascii="ＭＳ ゴシック" w:eastAsia="ＭＳ ゴシック" w:hAnsi="ＭＳ ゴシック"/>
          <w:color w:val="000000"/>
          <w:sz w:val="24"/>
        </w:rPr>
        <w:t>遣りかけて、たぶ</w:t>
      </w:r>
      <w:r w:rsidR="003F6DA2">
        <w:rPr>
          <w:rFonts w:ascii="ＭＳ ゴシック" w:eastAsia="ＭＳ ゴシック" w:hAnsi="ＭＳ ゴシック" w:hint="eastAsia"/>
          <w:color w:val="000000"/>
          <w:sz w:val="24"/>
        </w:rPr>
        <w:t>たぶ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と言ひ流し、「</w:t>
      </w:r>
      <w:bookmarkStart w:id="0" w:name="_Hlk190684408"/>
      <w:r w:rsidRPr="00E343CD">
        <w:rPr>
          <w:rFonts w:ascii="ＭＳ ゴシック" w:eastAsia="ＭＳ ゴシック" w:hAnsi="ＭＳ ゴシック"/>
          <w:color w:val="000000"/>
          <w:sz w:val="24"/>
        </w:rPr>
        <w:t>憂世は牛の小車の</w:t>
      </w:r>
      <w:bookmarkEnd w:id="0"/>
      <w:r w:rsidRPr="00E343CD">
        <w:rPr>
          <w:rFonts w:ascii="ＭＳ ゴシック" w:eastAsia="ＭＳ ゴシック" w:hAnsi="ＭＳ ゴシック"/>
          <w:color w:val="000000"/>
          <w:sz w:val="24"/>
        </w:rPr>
        <w:t>、</w:t>
      </w:r>
      <w:r w:rsidR="003F6DA2" w:rsidRPr="00E343CD">
        <w:rPr>
          <w:rFonts w:ascii="ＭＳ ゴシック" w:eastAsia="ＭＳ ゴシック" w:hAnsi="ＭＳ ゴシック"/>
          <w:color w:val="000000"/>
          <w:sz w:val="24"/>
        </w:rPr>
        <w:t>憂世は牛の小車の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、廻るや」などやうの次第、「をぐるまの」、「まの」を張りにて</w:t>
      </w:r>
      <w:r w:rsidR="003F6DA2">
        <w:rPr>
          <w:rFonts w:ascii="ＭＳ ゴシック" w:eastAsia="ＭＳ ゴシック" w:hAnsi="ＭＳ ゴシック" w:hint="eastAsia"/>
          <w:color w:val="000000"/>
          <w:sz w:val="24"/>
        </w:rPr>
        <w:t>い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ふて、言ひ納めに、とたと拍子踏みし也。後の霊などにも、山伏に祈られて、山伏はとよ、それをばかへりみづかひ、小袖扱い、えも言はぬ風体也。</w:t>
      </w:r>
    </w:p>
    <w:p w14:paraId="09DCF8A0" w14:textId="04490BD3" w:rsidR="00DA126E" w:rsidRPr="00E343CD" w:rsidRDefault="00DA126E" w:rsidP="003F6DA2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天女などをも、さらりささと、飛鳥の風にしたがふがごとくに舞ひし也。金泥の経を脇の為手にやりて、引手より舞ひ出だし</w:t>
      </w:r>
      <w:r w:rsidR="003F6DA2">
        <w:rPr>
          <w:rFonts w:ascii="ＭＳ ゴシック" w:eastAsia="ＭＳ ゴシック" w:hAnsi="ＭＳ ゴシック" w:hint="eastAsia"/>
          <w:color w:val="000000"/>
          <w:sz w:val="24"/>
        </w:rPr>
        <w:t>し</w:t>
      </w:r>
      <w:r w:rsidRPr="00E343CD">
        <w:rPr>
          <w:rFonts w:ascii="ＭＳ ゴシック" w:eastAsia="ＭＳ ゴシック" w:hAnsi="ＭＳ ゴシック"/>
          <w:color w:val="000000"/>
          <w:sz w:val="24"/>
        </w:rPr>
        <w:t>也。初めの段には、左へ扇取ることも、いたくはなかりし也。入はに「何の何して」とか</w:t>
      </w:r>
      <w:r w:rsidR="003F6DA2">
        <w:rPr>
          <w:rFonts w:ascii="ＭＳ ゴシック" w:eastAsia="ＭＳ ゴシック" w:hAnsi="ＭＳ ゴシック" w:hint="eastAsia"/>
          <w:color w:val="000000"/>
          <w:sz w:val="24"/>
        </w:rPr>
        <w:t>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る時、左に取り、大輪に押して</w:t>
      </w:r>
      <w:r w:rsidR="003F6DA2">
        <w:rPr>
          <w:rFonts w:ascii="ＭＳ ゴシック" w:eastAsia="ＭＳ ゴシック" w:hAnsi="ＭＳ ゴシック" w:hint="eastAsia"/>
          <w:color w:val="000000"/>
          <w:sz w:val="24"/>
        </w:rPr>
        <w:t>廻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りなどせし也。何と舞しやらんと覚えける也。かやうなれども、已上して道は有を、皆、面白しと見て、帯を解ける斗を似せて、結び納むることを知らず。</w:t>
      </w:r>
    </w:p>
    <w:p w14:paraId="25E88491" w14:textId="52975EDE" w:rsidR="00DA126E" w:rsidRPr="00E343CD" w:rsidRDefault="00DA126E" w:rsidP="00DA126E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念仏の申楽に、練貫を一かさ</w:t>
      </w:r>
      <w:r w:rsidR="003F6DA2">
        <w:rPr>
          <w:rFonts w:ascii="ＭＳ ゴシック" w:eastAsia="ＭＳ ゴシック" w:hAnsi="ＭＳ ゴシック" w:hint="eastAsia"/>
          <w:color w:val="000000"/>
          <w:sz w:val="24"/>
        </w:rPr>
        <w:t>ね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同じ前に着て、墨染の絹の衣に、長</w:t>
      </w:r>
      <w:r w:rsidR="004A2B9D">
        <w:rPr>
          <w:rFonts w:ascii="ＭＳ ゴシック" w:eastAsia="ＭＳ ゴシック" w:hAnsi="ＭＳ ゴシック" w:hint="eastAsia"/>
          <w:color w:val="000000"/>
          <w:sz w:val="24"/>
        </w:rPr>
        <w:t>長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たる帽子を深</w:t>
      </w:r>
      <w:r w:rsidR="002C0CF0">
        <w:rPr>
          <w:rFonts w:ascii="ＭＳ ゴシック" w:eastAsia="ＭＳ ゴシック" w:hAnsi="ＭＳ ゴシック" w:hint="eastAsia"/>
          <w:color w:val="000000"/>
          <w:sz w:val="24"/>
        </w:rPr>
        <w:t>深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と引入て着し、</w:t>
      </w:r>
      <w:r w:rsidR="003F6DA2">
        <w:rPr>
          <w:rFonts w:ascii="ＭＳ ゴシック" w:eastAsia="ＭＳ ゴシック" w:hAnsi="ＭＳ ゴシック" w:hint="eastAsia"/>
          <w:color w:val="000000"/>
          <w:sz w:val="24"/>
        </w:rPr>
        <w:t>面</w:t>
      </w:r>
      <w:r w:rsidRPr="00E343CD">
        <w:rPr>
          <w:rFonts w:ascii="ＭＳ ゴシック" w:eastAsia="ＭＳ ゴシック" w:hAnsi="ＭＳ ゴシック"/>
          <w:color w:val="000000"/>
          <w:sz w:val="24"/>
        </w:rPr>
        <w:t>白かりし也。幕屋より申て来たるやうに、人中より、常住に、一心不乱に、「南無阿弥陀仏」と申て、鉦鼓を叩きて出</w:t>
      </w:r>
      <w:r w:rsidR="003F6DA2">
        <w:rPr>
          <w:rFonts w:ascii="ＭＳ ゴシック" w:eastAsia="ＭＳ ゴシック" w:hAnsi="ＭＳ ゴシック" w:hint="eastAsia"/>
          <w:color w:val="000000"/>
          <w:sz w:val="24"/>
        </w:rPr>
        <w:t>で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て、り</w:t>
      </w:r>
      <w:r w:rsidR="003F6DA2">
        <w:rPr>
          <w:rFonts w:ascii="ＭＳ ゴシック" w:eastAsia="ＭＳ ゴシック" w:hAnsi="ＭＳ ゴシック" w:hint="eastAsia"/>
          <w:color w:val="000000"/>
          <w:sz w:val="24"/>
        </w:rPr>
        <w:t>や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う</w:t>
      </w:r>
      <w:r w:rsidR="003F6DA2">
        <w:rPr>
          <w:rFonts w:ascii="ＭＳ ゴシック" w:eastAsia="ＭＳ ゴシック" w:hAnsi="ＭＳ ゴシック" w:hint="eastAsia"/>
          <w:color w:val="000000"/>
          <w:sz w:val="24"/>
        </w:rPr>
        <w:t>りやう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と、二三べん、拍子にもか</w:t>
      </w:r>
      <w:r w:rsidR="003F6DA2">
        <w:rPr>
          <w:rFonts w:ascii="ＭＳ ゴシック" w:eastAsia="ＭＳ ゴシック" w:hAnsi="ＭＳ ゴシック" w:hint="eastAsia"/>
          <w:color w:val="000000"/>
          <w:sz w:val="24"/>
        </w:rPr>
        <w:t>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らず打出して、左右の手を合はせ、古体に拝みし也。言葉の端に、「南無阿弥陀仏」と、一心不乱に、誠に常のやうに</w:t>
      </w:r>
      <w:r w:rsidR="003F6DA2">
        <w:rPr>
          <w:rFonts w:ascii="ＭＳ ゴシック" w:eastAsia="ＭＳ ゴシック" w:hAnsi="ＭＳ ゴシック" w:hint="eastAsia"/>
          <w:color w:val="000000"/>
          <w:sz w:val="24"/>
        </w:rPr>
        <w:t>申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て、あなたへゆらり、こなたへゆらりと、立歩きてし面影、今も見るやう也、と云</w:t>
      </w:r>
      <w:r w:rsidR="00472141">
        <w:rPr>
          <w:rFonts w:ascii="ＭＳ ゴシック" w:eastAsia="ＭＳ ゴシック" w:hAnsi="ＭＳ ゴシック" w:hint="eastAsia"/>
          <w:color w:val="000000"/>
          <w:sz w:val="24"/>
        </w:rPr>
        <w:t>云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。</w:t>
      </w:r>
    </w:p>
    <w:p w14:paraId="7966771C" w14:textId="5F9FCC10" w:rsidR="00DA126E" w:rsidRPr="00E343CD" w:rsidRDefault="00DA126E" w:rsidP="00DA126E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もりかたの申楽に、物に腰掛け、経を読む所へ、妻・母来りて</w:t>
      </w:r>
      <w:r w:rsidR="003F6DA2">
        <w:rPr>
          <w:rFonts w:ascii="ＭＳ ゴシック" w:eastAsia="ＭＳ ゴシック" w:hAnsi="ＭＳ ゴシック" w:hint="eastAsia"/>
          <w:color w:val="000000"/>
          <w:sz w:val="24"/>
        </w:rPr>
        <w:t>、二人「いかに」と申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時、母の方</w:t>
      </w:r>
      <w:r w:rsidR="003F6DA2">
        <w:rPr>
          <w:rFonts w:ascii="ＭＳ ゴシック" w:eastAsia="ＭＳ ゴシック" w:hAnsi="ＭＳ ゴシック" w:hint="eastAsia"/>
          <w:color w:val="000000"/>
          <w:sz w:val="24"/>
        </w:rPr>
        <w:t>つくづく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としばし見て、顔引く尻目にて、妻の方をそと見てう</w:t>
      </w:r>
      <w:r w:rsidR="003F6DA2">
        <w:rPr>
          <w:rFonts w:ascii="ＭＳ ゴシック" w:eastAsia="ＭＳ ゴシック" w:hAnsi="ＭＳ ゴシック" w:hint="eastAsia"/>
          <w:color w:val="000000"/>
          <w:sz w:val="24"/>
        </w:rPr>
        <w:t>つ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ぶき</w:t>
      </w:r>
      <w:r w:rsidR="003F6DA2">
        <w:rPr>
          <w:rFonts w:ascii="ＭＳ ゴシック" w:eastAsia="ＭＳ ゴシック" w:hAnsi="ＭＳ ゴシック" w:hint="eastAsia"/>
          <w:color w:val="000000"/>
          <w:sz w:val="24"/>
        </w:rPr>
        <w:t>し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、面白き心根也と、其比沙汰有し也。こは子にてなきと云申楽に、「あれ、疾く去ね」と</w:t>
      </w:r>
      <w:r w:rsidR="003F6DA2">
        <w:rPr>
          <w:rFonts w:ascii="ＭＳ ゴシック" w:eastAsia="ＭＳ ゴシック" w:hAnsi="ＭＳ ゴシック" w:hint="eastAsia"/>
          <w:color w:val="000000"/>
          <w:sz w:val="24"/>
        </w:rPr>
        <w:t>申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とて、目にて心根をせし、同く沙汰有し也。</w:t>
      </w:r>
    </w:p>
    <w:p w14:paraId="6B0A0FE7" w14:textId="4168F795" w:rsidR="00DA126E" w:rsidRPr="00E343CD" w:rsidRDefault="00DA126E" w:rsidP="00DA126E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近江のか</w:t>
      </w:r>
      <w:r w:rsidR="003F6DA2">
        <w:rPr>
          <w:rFonts w:ascii="ＭＳ ゴシック" w:eastAsia="ＭＳ ゴシック" w:hAnsi="ＭＳ ゴシック" w:hint="eastAsia"/>
          <w:color w:val="000000"/>
          <w:sz w:val="24"/>
        </w:rPr>
        <w:t>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りは、立止まりて「あ</w:t>
      </w:r>
      <w:r w:rsidR="003F6DA2">
        <w:rPr>
          <w:rFonts w:ascii="ＭＳ ゴシック" w:eastAsia="ＭＳ ゴシック" w:hAnsi="ＭＳ ゴシック" w:hint="eastAsia"/>
          <w:color w:val="000000"/>
          <w:sz w:val="24"/>
        </w:rPr>
        <w:t>つ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」と言はする所をば露程も心にかけず、たぶ</w:t>
      </w:r>
      <w:r w:rsidR="003F6DA2">
        <w:rPr>
          <w:rFonts w:ascii="ＭＳ ゴシック" w:eastAsia="ＭＳ ゴシック" w:hAnsi="ＭＳ ゴシック" w:hint="eastAsia"/>
          <w:sz w:val="24"/>
        </w:rPr>
        <w:t>たぶ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と、か</w:t>
      </w:r>
      <w:r w:rsidR="003F6DA2">
        <w:rPr>
          <w:rFonts w:ascii="ＭＳ ゴシック" w:eastAsia="ＭＳ ゴシック" w:hAnsi="ＭＳ ゴシック" w:hint="eastAsia"/>
          <w:color w:val="000000"/>
          <w:sz w:val="24"/>
        </w:rPr>
        <w:t>かり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をのみ本にせし也。後の</w:t>
      </w:r>
      <w:r w:rsidR="003F6DA2">
        <w:rPr>
          <w:rFonts w:ascii="ＭＳ ゴシック" w:eastAsia="ＭＳ ゴシック" w:hAnsi="ＭＳ ゴシック" w:hint="eastAsia"/>
          <w:color w:val="000000"/>
          <w:sz w:val="24"/>
        </w:rPr>
        <w:t>入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はなどには、みな</w:t>
      </w:r>
      <w:r w:rsidR="003F6DA2">
        <w:rPr>
          <w:rFonts w:ascii="ＭＳ ゴシック" w:eastAsia="ＭＳ ゴシック" w:hAnsi="ＭＳ ゴシック" w:hint="eastAsia"/>
          <w:color w:val="000000"/>
          <w:sz w:val="24"/>
        </w:rPr>
        <w:t>みな</w:t>
      </w:r>
      <w:r w:rsidRPr="00E343CD">
        <w:rPr>
          <w:rFonts w:ascii="ＭＳ ゴシック" w:eastAsia="ＭＳ ゴシック" w:hAnsi="ＭＳ ゴシック"/>
          <w:color w:val="000000"/>
          <w:sz w:val="24"/>
        </w:rPr>
        <w:t>立て謡ひて、さと入也。道阿こそ、上果にて、か</w:t>
      </w:r>
      <w:r w:rsidR="003F6DA2">
        <w:rPr>
          <w:rFonts w:ascii="ＭＳ ゴシック" w:eastAsia="ＭＳ ゴシック" w:hAnsi="ＭＳ ゴシック" w:hint="eastAsia"/>
          <w:color w:val="000000"/>
          <w:sz w:val="24"/>
        </w:rPr>
        <w:t>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るか</w:t>
      </w:r>
      <w:r w:rsidR="003F6DA2">
        <w:rPr>
          <w:rFonts w:ascii="ＭＳ ゴシック" w:eastAsia="ＭＳ ゴシック" w:hAnsi="ＭＳ ゴシック" w:hint="eastAsia"/>
          <w:color w:val="000000"/>
          <w:sz w:val="24"/>
        </w:rPr>
        <w:t>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りをのづから面白きを、</w:t>
      </w:r>
      <w:r w:rsidR="003F6DA2">
        <w:rPr>
          <w:rFonts w:ascii="ＭＳ ゴシック" w:eastAsia="ＭＳ ゴシック" w:hAnsi="ＭＳ ゴシック" w:hint="eastAsia"/>
          <w:color w:val="000000"/>
          <w:sz w:val="24"/>
        </w:rPr>
        <w:t>今の</w:t>
      </w:r>
      <w:r w:rsidRPr="00E343CD">
        <w:rPr>
          <w:rFonts w:ascii="ＭＳ ゴシック" w:eastAsia="ＭＳ ゴシック" w:hAnsi="ＭＳ ゴシック"/>
          <w:color w:val="000000"/>
          <w:sz w:val="24"/>
        </w:rPr>
        <w:t>近江は、至らずして其体をする間、音曲も風体も延び腐りたる也。近江の風体、かくのごとし。</w:t>
      </w:r>
    </w:p>
    <w:p w14:paraId="26BF9E4F" w14:textId="1C01FA1D" w:rsidR="00DA126E" w:rsidRPr="00E343CD" w:rsidRDefault="00DA126E" w:rsidP="00DA126E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脇は、とよ、直成為手なり。規模なることをば</w:t>
      </w:r>
      <w:r w:rsidR="003A54C6">
        <w:rPr>
          <w:rFonts w:ascii="ＭＳ ゴシック" w:eastAsia="ＭＳ ゴシック" w:hAnsi="ＭＳ ゴシック" w:hint="eastAsia"/>
          <w:color w:val="000000"/>
          <w:sz w:val="24"/>
        </w:rPr>
        <w:t>規模規模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とせし也。ひたと添うたる脇は、岩松。時</w:t>
      </w:r>
      <w:r w:rsidR="0051593D">
        <w:rPr>
          <w:rFonts w:ascii="ＭＳ ゴシック" w:eastAsia="ＭＳ ゴシック" w:hAnsi="ＭＳ ゴシック" w:hint="eastAsia"/>
          <w:color w:val="000000"/>
          <w:sz w:val="24"/>
        </w:rPr>
        <w:t>時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、牛熊、脇柱をせし也。</w:t>
      </w:r>
    </w:p>
    <w:p w14:paraId="09299167" w14:textId="77777777" w:rsidR="003A54C6" w:rsidRPr="00ED7837" w:rsidRDefault="003A54C6" w:rsidP="00DA126E">
      <w:pPr>
        <w:snapToGrid w:val="0"/>
        <w:rPr>
          <w:rFonts w:ascii="ＭＳ ゴシック" w:eastAsia="ＭＳ ゴシック" w:hAnsi="ＭＳ ゴシック"/>
          <w:color w:val="000000"/>
          <w:sz w:val="24"/>
        </w:rPr>
      </w:pPr>
    </w:p>
    <w:p w14:paraId="3EB80015" w14:textId="112D309D" w:rsidR="00DA126E" w:rsidRPr="00E343CD" w:rsidRDefault="00DA126E" w:rsidP="003A54C6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先祖観阿。「静か</w:t>
      </w:r>
      <w:r w:rsidR="003A54C6">
        <w:rPr>
          <w:rFonts w:ascii="ＭＳ ゴシック" w:eastAsia="ＭＳ ゴシック" w:hAnsi="ＭＳ ゴシック" w:hint="eastAsia"/>
          <w:color w:val="000000"/>
          <w:sz w:val="24"/>
        </w:rPr>
        <w:t>舞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の能、嵯峨の大念仏の女物狂の能など、ことに名を得し、幽玄無上の風体也」と、花伝にも有。上花に上りても山を崩し、中上に上りても山を崩し、又、下三位に下り、塵にも交はりしこと、た</w:t>
      </w:r>
      <w:r w:rsidR="003A54C6">
        <w:rPr>
          <w:rFonts w:ascii="ＭＳ ゴシック" w:eastAsia="ＭＳ ゴシック" w:hAnsi="ＭＳ ゴシック" w:hint="eastAsia"/>
          <w:color w:val="000000"/>
          <w:sz w:val="24"/>
        </w:rPr>
        <w:t>だ</w:t>
      </w:r>
      <w:r w:rsidRPr="00E343CD">
        <w:rPr>
          <w:rFonts w:ascii="ＭＳ ゴシック" w:eastAsia="ＭＳ ゴシック" w:hAnsi="ＭＳ ゴシック"/>
          <w:color w:val="000000"/>
          <w:sz w:val="24"/>
        </w:rPr>
        <w:t>観阿一人のみ也。</w:t>
      </w:r>
    </w:p>
    <w:p w14:paraId="3A8823A2" w14:textId="205D4BDD" w:rsidR="00DA126E" w:rsidRPr="00E343CD" w:rsidRDefault="00DA126E" w:rsidP="00DA126E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住吉の遷宮の能などに、悪尉に立烏帽子着、鹿杖にすがり、幕打上げ出でて、橋がかりにて物言はれし勢ひ</w:t>
      </w:r>
      <w:r w:rsidR="003A54C6">
        <w:rPr>
          <w:rFonts w:ascii="ＭＳ ゴシック" w:eastAsia="ＭＳ ゴシック" w:hAnsi="ＭＳ ゴシック" w:hint="eastAsia"/>
          <w:color w:val="000000"/>
          <w:sz w:val="24"/>
        </w:rPr>
        <w:t>よ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り、論義言ひかけ、又、「紀の有常が女とあらはすは尉がひがこと」など、締めつ含めつせられし、更に及がたし。</w:t>
      </w:r>
    </w:p>
    <w:p w14:paraId="2E6B1B11" w14:textId="391C4538" w:rsidR="00DA126E" w:rsidRPr="00E343CD" w:rsidRDefault="00DA126E" w:rsidP="003A54C6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大男にていられしが、女能などには細</w:t>
      </w:r>
      <w:r w:rsidR="00ED7837">
        <w:rPr>
          <w:rFonts w:ascii="ＭＳ ゴシック" w:eastAsia="ＭＳ ゴシック" w:hAnsi="ＭＳ ゴシック" w:hint="eastAsia"/>
          <w:color w:val="000000"/>
          <w:sz w:val="24"/>
        </w:rPr>
        <w:t>細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となり、自然居士などに、黒髪着、高座に直られし、十二三斗に見ゆ。「それ一代の教法」より、移り</w:t>
      </w:r>
      <w:r w:rsidR="003A54C6">
        <w:rPr>
          <w:rFonts w:ascii="ＭＳ ゴシック" w:eastAsia="ＭＳ ゴシック" w:hAnsi="ＭＳ ゴシック" w:hint="eastAsia"/>
          <w:color w:val="000000"/>
          <w:sz w:val="24"/>
        </w:rPr>
        <w:t>移り</w:t>
      </w:r>
      <w:r w:rsidRPr="00E343CD">
        <w:rPr>
          <w:rFonts w:ascii="ＭＳ ゴシック" w:eastAsia="ＭＳ ゴシック" w:hAnsi="ＭＳ ゴシック"/>
          <w:color w:val="000000"/>
          <w:sz w:val="24"/>
        </w:rPr>
        <w:t>申されしを、鹿苑院、世子に御向かい有て、「児は小股を掬かうと思ふ共、こ</w:t>
      </w:r>
      <w:r w:rsidR="003A54C6">
        <w:rPr>
          <w:rFonts w:ascii="ＭＳ ゴシック" w:eastAsia="ＭＳ ゴシック" w:hAnsi="ＭＳ ゴシック" w:hint="eastAsia"/>
          <w:color w:val="000000"/>
          <w:sz w:val="24"/>
        </w:rPr>
        <w:t>こ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はかなふまじき」など、御感のあまり御利口有し也。何にもなれ、音曲をし替へられしこと、神変也。</w:t>
      </w:r>
    </w:p>
    <w:p w14:paraId="5F4454FE" w14:textId="2EBFCF81" w:rsidR="00DA126E" w:rsidRPr="00E343CD" w:rsidRDefault="00DA126E" w:rsidP="00DA126E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lastRenderedPageBreak/>
        <w:t xml:space="preserve">　又、怒れることには、融の大臣の能に、鬼に成て大臣を責むると云能に、ゆらりききとし、大になり、碎動風などには、ほろりと、ふり解き</w:t>
      </w:r>
      <w:r w:rsidR="003A54C6">
        <w:rPr>
          <w:rFonts w:ascii="ＭＳ ゴシック" w:eastAsia="ＭＳ ゴシック" w:hAnsi="ＭＳ ゴシック" w:hint="eastAsia"/>
          <w:color w:val="000000"/>
          <w:sz w:val="24"/>
        </w:rPr>
        <w:t>ふり解き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せられし也。</w:t>
      </w:r>
    </w:p>
    <w:p w14:paraId="58E45A5C" w14:textId="02E51C8C" w:rsidR="00DA126E" w:rsidRPr="00E343CD" w:rsidRDefault="00DA126E" w:rsidP="00DA126E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草刈の能に、「この馬はた</w:t>
      </w:r>
      <w:r w:rsidR="003A54C6">
        <w:rPr>
          <w:rFonts w:ascii="ＭＳ ゴシック" w:eastAsia="ＭＳ ゴシック" w:hAnsi="ＭＳ ゴシック" w:hint="eastAsia"/>
          <w:color w:val="000000"/>
          <w:sz w:val="24"/>
        </w:rPr>
        <w:t>だ</w:t>
      </w:r>
      <w:r w:rsidRPr="00E343CD">
        <w:rPr>
          <w:rFonts w:ascii="ＭＳ ゴシック" w:eastAsia="ＭＳ ゴシック" w:hAnsi="ＭＳ ゴシック"/>
          <w:color w:val="000000"/>
          <w:sz w:val="24"/>
        </w:rPr>
        <w:t>今飢へ死に候べき</w:t>
      </w:r>
      <w:r w:rsidR="003A54C6">
        <w:rPr>
          <w:rFonts w:ascii="ＭＳ ゴシック" w:eastAsia="ＭＳ ゴシック" w:hAnsi="ＭＳ ゴシック" w:hint="eastAsia"/>
          <w:color w:val="000000"/>
          <w:sz w:val="24"/>
        </w:rPr>
        <w:t>や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」より、譬へ引きし、「</w:t>
      </w:r>
      <w:bookmarkStart w:id="1" w:name="_Hlk190685199"/>
      <w:r w:rsidRPr="00E343CD">
        <w:rPr>
          <w:rFonts w:ascii="ＭＳ ゴシック" w:eastAsia="ＭＳ ゴシック" w:hAnsi="ＭＳ ゴシック"/>
          <w:color w:val="000000"/>
          <w:sz w:val="24"/>
        </w:rPr>
        <w:t>騅逝かず</w:t>
      </w:r>
      <w:bookmarkEnd w:id="1"/>
      <w:r w:rsidR="003A54C6" w:rsidRPr="00E343CD">
        <w:rPr>
          <w:rFonts w:ascii="ＭＳ ゴシック" w:eastAsia="ＭＳ ゴシック" w:hAnsi="ＭＳ ゴシック"/>
          <w:color w:val="000000"/>
          <w:sz w:val="24"/>
        </w:rPr>
        <w:t>騅逝かず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」など云下して、「こ</w:t>
      </w:r>
      <w:r w:rsidR="003A54C6">
        <w:rPr>
          <w:rFonts w:ascii="ＭＳ ゴシック" w:eastAsia="ＭＳ ゴシック" w:hAnsi="ＭＳ ゴシック" w:hint="eastAsia"/>
          <w:color w:val="000000"/>
          <w:sz w:val="24"/>
        </w:rPr>
        <w:t>こ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は忍ぶの草枕」と謡ひ出し、目づかいし、さと</w:t>
      </w:r>
      <w:r w:rsidR="003A54C6">
        <w:rPr>
          <w:rFonts w:ascii="ＭＳ ゴシック" w:eastAsia="ＭＳ ゴシック" w:hAnsi="ＭＳ ゴシック" w:hint="eastAsia"/>
          <w:color w:val="000000"/>
          <w:sz w:val="24"/>
        </w:rPr>
        <w:t>入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し体、此道に於きては、天降りたる者也共及びがたく見えし也。</w:t>
      </w:r>
    </w:p>
    <w:p w14:paraId="7F7DB47B" w14:textId="2A84D6F7" w:rsidR="00023FC5" w:rsidRPr="00E343CD" w:rsidRDefault="00023FC5" w:rsidP="003A54C6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其比の脇は、十二三郎、助九郎。十二六郎は、若くて、下にて付けし也。狂言は、大槌也。</w:t>
      </w:r>
    </w:p>
    <w:p w14:paraId="53870002" w14:textId="41B569D3" w:rsidR="00023FC5" w:rsidRPr="00E343CD" w:rsidRDefault="00023FC5" w:rsidP="00023FC5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是みな、先祖の風体、大かた聞しま</w:t>
      </w:r>
      <w:r w:rsidR="003A54C6">
        <w:rPr>
          <w:rFonts w:ascii="ＭＳ ゴシック" w:eastAsia="ＭＳ ゴシック" w:hAnsi="ＭＳ ゴシック" w:hint="eastAsia"/>
          <w:color w:val="000000"/>
          <w:sz w:val="24"/>
        </w:rPr>
        <w:t>ま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書き置く所也。彼先祖の風体を合はせて、世子一建立の十体に引合はすれば、観阿一建立の上に、猶洩れたること有べからず。</w:t>
      </w:r>
    </w:p>
    <w:p w14:paraId="7D1821FE" w14:textId="77777777" w:rsidR="00023FC5" w:rsidRPr="003A54C6" w:rsidRDefault="00023FC5" w:rsidP="00023FC5">
      <w:pPr>
        <w:snapToGrid w:val="0"/>
        <w:rPr>
          <w:rFonts w:ascii="ＭＳ ゴシック" w:eastAsia="ＭＳ ゴシック" w:hAnsi="ＭＳ ゴシック"/>
          <w:sz w:val="24"/>
        </w:rPr>
      </w:pPr>
    </w:p>
    <w:p w14:paraId="6989B513" w14:textId="065B3426" w:rsidR="00023FC5" w:rsidRPr="00E343CD" w:rsidRDefault="00023FC5" w:rsidP="00023FC5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静成し夜、砧の能の節を聞しに、かやうの能の味はひは、末の世に知人有まじければ、書き</w:t>
      </w:r>
      <w:r w:rsidR="003A54C6">
        <w:rPr>
          <w:rFonts w:ascii="ＭＳ ゴシック" w:eastAsia="ＭＳ ゴシック" w:hAnsi="ＭＳ ゴシック" w:hint="eastAsia"/>
          <w:color w:val="000000"/>
          <w:sz w:val="24"/>
        </w:rPr>
        <w:t>置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くも物くさき由、物語せられし也。しかれば、無上無味のみなる所は、味はふべきことならず。又、書き載せんとすれ共、更に其言葉なし。位上らば自然に悟るべき事とうけ給はれば、聞書にも及ばず。た</w:t>
      </w:r>
      <w:r w:rsidR="003A54C6">
        <w:rPr>
          <w:rFonts w:ascii="ＭＳ ゴシック" w:eastAsia="ＭＳ ゴシック" w:hAnsi="ＭＳ ゴシック" w:hint="eastAsia"/>
          <w:color w:val="000000"/>
          <w:sz w:val="24"/>
        </w:rPr>
        <w:t>だ</w:t>
      </w:r>
      <w:r w:rsidR="002C529D">
        <w:rPr>
          <w:rFonts w:ascii="ＭＳ ゴシック" w:eastAsia="ＭＳ ゴシック" w:hAnsi="ＭＳ ゴシック" w:hint="eastAsia"/>
          <w:color w:val="000000"/>
          <w:sz w:val="24"/>
        </w:rPr>
        <w:t>、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浮船・松風村雨などやうの能に相応たらんを、無上の物と知るべし、</w:t>
      </w:r>
      <w:r w:rsidR="003A54C6">
        <w:rPr>
          <w:rFonts w:ascii="ＭＳ ゴシック" w:eastAsia="ＭＳ ゴシック" w:hAnsi="ＭＳ ゴシック" w:hint="eastAsia"/>
          <w:color w:val="000000"/>
          <w:sz w:val="24"/>
        </w:rPr>
        <w:t>と</w:t>
      </w:r>
      <w:r w:rsidRPr="00E343CD">
        <w:rPr>
          <w:rFonts w:ascii="ＭＳ ゴシック" w:eastAsia="ＭＳ ゴシック" w:hAnsi="ＭＳ ゴシック"/>
          <w:color w:val="000000"/>
          <w:sz w:val="24"/>
        </w:rPr>
        <w:t>云</w:t>
      </w:r>
      <w:r w:rsidR="00743361">
        <w:rPr>
          <w:rFonts w:ascii="ＭＳ ゴシック" w:eastAsia="ＭＳ ゴシック" w:hAnsi="ＭＳ ゴシック" w:hint="eastAsia"/>
          <w:color w:val="000000"/>
          <w:sz w:val="24"/>
        </w:rPr>
        <w:t>云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。</w:t>
      </w:r>
    </w:p>
    <w:p w14:paraId="520F0515" w14:textId="6B909CD3" w:rsidR="00023FC5" w:rsidRPr="003A54C6" w:rsidRDefault="00023FC5" w:rsidP="00023FC5">
      <w:pPr>
        <w:snapToGrid w:val="0"/>
        <w:rPr>
          <w:rFonts w:ascii="ＭＳ ゴシック" w:eastAsia="ＭＳ ゴシック" w:hAnsi="ＭＳ ゴシック"/>
          <w:color w:val="000000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増阿、世子の能を批判して云、「有がたや和光守護の日の光、豊かに照す天が下」</w:t>
      </w:r>
      <w:r w:rsidR="003A54C6">
        <w:rPr>
          <w:rFonts w:ascii="ＭＳ ゴシック" w:eastAsia="ＭＳ ゴシック" w:hAnsi="ＭＳ ゴシック" w:hint="eastAsia"/>
          <w:color w:val="000000"/>
          <w:sz w:val="24"/>
        </w:rPr>
        <w:t>な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ど、たぶやかに云流す所は、犬王。</w:t>
      </w:r>
      <w:r w:rsidR="003A54C6">
        <w:rPr>
          <w:rFonts w:ascii="ＭＳ ゴシック" w:eastAsia="ＭＳ ゴシック" w:hAnsi="ＭＳ ゴシック" w:hint="eastAsia"/>
          <w:color w:val="000000"/>
          <w:sz w:val="24"/>
        </w:rPr>
        <w:t>蟻</w:t>
      </w:r>
      <w:r w:rsidRPr="00E343CD">
        <w:rPr>
          <w:rFonts w:ascii="ＭＳ ゴシック" w:eastAsia="ＭＳ ゴシック" w:hAnsi="ＭＳ ゴシック"/>
          <w:color w:val="000000"/>
          <w:sz w:val="24"/>
        </w:rPr>
        <w:t>通の初めより終りまで、喜阿。</w:t>
      </w:r>
      <w:r w:rsidR="003A54C6">
        <w:rPr>
          <w:rFonts w:ascii="ＭＳ ゴシック" w:eastAsia="ＭＳ ゴシック" w:hAnsi="ＭＳ ゴシック" w:hint="eastAsia"/>
          <w:color w:val="000000"/>
          <w:sz w:val="24"/>
        </w:rPr>
        <w:t>かひつくろひ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か</w:t>
      </w:r>
      <w:r w:rsidR="00FF65EF">
        <w:rPr>
          <w:rFonts w:ascii="ＭＳ ゴシック" w:eastAsia="ＭＳ ゴシック" w:hAnsi="ＭＳ ゴシック" w:hint="eastAsia"/>
          <w:color w:val="000000"/>
          <w:sz w:val="24"/>
        </w:rPr>
        <w:t>い</w:t>
      </w:r>
      <w:r w:rsidR="003A54C6">
        <w:rPr>
          <w:rFonts w:ascii="ＭＳ ゴシック" w:eastAsia="ＭＳ ゴシック" w:hAnsi="ＭＳ ゴシック" w:hint="eastAsia"/>
          <w:color w:val="000000"/>
          <w:sz w:val="24"/>
        </w:rPr>
        <w:t>つ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くろひ</w:t>
      </w:r>
      <w:r w:rsidR="003A54C6">
        <w:rPr>
          <w:rFonts w:ascii="ＭＳ ゴシック" w:eastAsia="ＭＳ ゴシック" w:hAnsi="ＭＳ ゴシック" w:hint="eastAsia"/>
          <w:color w:val="000000"/>
          <w:sz w:val="24"/>
        </w:rPr>
        <w:t>、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曲舞ばたらきは観阿也、と云</w:t>
      </w:r>
      <w:r w:rsidR="00FF65EF">
        <w:rPr>
          <w:rFonts w:ascii="ＭＳ ゴシック" w:eastAsia="ＭＳ ゴシック" w:hAnsi="ＭＳ ゴシック" w:hint="eastAsia"/>
          <w:color w:val="000000"/>
          <w:sz w:val="24"/>
        </w:rPr>
        <w:t>云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。</w:t>
      </w:r>
    </w:p>
    <w:p w14:paraId="49C144FD" w14:textId="38DA1B92" w:rsidR="00023FC5" w:rsidRPr="00E343CD" w:rsidRDefault="00023FC5" w:rsidP="005E6A13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「ありとをし共思ふべきかはとは、あら面白の御歌や」など、「是六道の巷に定め置ゐて、六の色を見する也」などやう成所、「何となく宮寺なんどは、深夜の鐘の声、御燈の光などにこそ」、「燈火もなく、す</w:t>
      </w:r>
      <w:r w:rsidR="005E6A13">
        <w:rPr>
          <w:rFonts w:ascii="ＭＳ ゴシック" w:eastAsia="ＭＳ ゴシック" w:hAnsi="ＭＳ ゴシック" w:hint="eastAsia"/>
          <w:color w:val="000000"/>
          <w:sz w:val="24"/>
        </w:rPr>
        <w:t>ず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しめの声も聞えず」、かやうの所、皆喜阿がかり也。「神は宜</w:t>
      </w:r>
      <w:r w:rsidR="005E6A13">
        <w:rPr>
          <w:rFonts w:ascii="ＭＳ ゴシック" w:eastAsia="ＭＳ ゴシック" w:hAnsi="ＭＳ ゴシック" w:hint="eastAsia"/>
          <w:color w:val="000000"/>
          <w:sz w:val="24"/>
        </w:rPr>
        <w:t>禰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が慣らはし」など、かくと言ひし也。「宮守ひとりも」のやう成「ひ」文字、つまりて「ひつ」と言ひし也。「松の木柱に竹の垣、夜寒さこそと思へ</w:t>
      </w:r>
      <w:r w:rsidR="005E6A13">
        <w:rPr>
          <w:rFonts w:ascii="ＭＳ ゴシック" w:eastAsia="ＭＳ ゴシック" w:hAnsi="ＭＳ ゴシック" w:hint="eastAsia"/>
          <w:sz w:val="24"/>
        </w:rPr>
        <w:t>共」、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みなかのか</w:t>
      </w:r>
      <w:r w:rsidR="005E6A13">
        <w:rPr>
          <w:rFonts w:ascii="ＭＳ ゴシック" w:eastAsia="ＭＳ ゴシック" w:hAnsi="ＭＳ ゴシック" w:hint="eastAsia"/>
          <w:color w:val="000000"/>
          <w:sz w:val="24"/>
        </w:rPr>
        <w:t>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り也。</w:t>
      </w:r>
    </w:p>
    <w:p w14:paraId="1473BAFB" w14:textId="38614380" w:rsidR="00023FC5" w:rsidRPr="00E343CD" w:rsidRDefault="00023FC5" w:rsidP="005E6A13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鵜飼の初めの音曲は、殊に観阿の音曲を移す。</w:t>
      </w:r>
      <w:r w:rsidR="005E6A13">
        <w:rPr>
          <w:rFonts w:ascii="ＭＳ ゴシック" w:eastAsia="ＭＳ ゴシック" w:hAnsi="ＭＳ ゴシック" w:hint="eastAsia"/>
          <w:color w:val="000000"/>
          <w:sz w:val="24"/>
        </w:rPr>
        <w:t>唇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にて軽</w:t>
      </w:r>
      <w:r w:rsidR="00DB6F0D">
        <w:rPr>
          <w:rFonts w:ascii="ＭＳ ゴシック" w:eastAsia="ＭＳ ゴシック" w:hAnsi="ＭＳ ゴシック" w:hint="eastAsia"/>
          <w:color w:val="000000"/>
          <w:sz w:val="24"/>
        </w:rPr>
        <w:t>軽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と言ふこと、彼か</w:t>
      </w:r>
      <w:r w:rsidR="005E6A13">
        <w:rPr>
          <w:rFonts w:ascii="ＭＳ ゴシック" w:eastAsia="ＭＳ ゴシック" w:hAnsi="ＭＳ ゴシック" w:hint="eastAsia"/>
          <w:color w:val="000000"/>
          <w:sz w:val="24"/>
        </w:rPr>
        <w:t>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り也。此能、初めより終りまで、皆闌けたる音曲也。「面白の有様や」より、此一</w:t>
      </w:r>
      <w:r w:rsidR="005E6A13">
        <w:rPr>
          <w:rFonts w:ascii="ＭＳ ゴシック" w:eastAsia="ＭＳ ゴシック" w:hAnsi="ＭＳ ゴシック" w:hint="eastAsia"/>
          <w:color w:val="000000"/>
          <w:sz w:val="24"/>
        </w:rPr>
        <w:t>謡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斗同音也。後の鬼も、観阿、融の大臣の能の後の鬼を移す也。</w:t>
      </w:r>
    </w:p>
    <w:p w14:paraId="37E4F16C" w14:textId="70379295" w:rsidR="00023FC5" w:rsidRPr="00E343CD" w:rsidRDefault="00023FC5" w:rsidP="00023FC5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彼鬼の向きは、昔の馬の四郎の鬼也。観阿もかれを学ぶと申されける也。さらりききと、大様</w:t>
      </w:r>
      <w:r w:rsidR="005E6A13">
        <w:rPr>
          <w:rFonts w:ascii="ＭＳ ゴシック" w:eastAsia="ＭＳ ゴシック" w:hAnsi="ＭＳ ゴシック" w:hint="eastAsia"/>
          <w:color w:val="000000"/>
          <w:sz w:val="24"/>
        </w:rPr>
        <w:t>大様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と、ゆらめいたる体也。光太郎の鬼は</w:t>
      </w:r>
      <w:r w:rsidR="005E6A13">
        <w:rPr>
          <w:rFonts w:ascii="ＭＳ ゴシック" w:eastAsia="ＭＳ ゴシック" w:hAnsi="ＭＳ ゴシック" w:hint="eastAsia"/>
          <w:color w:val="000000"/>
          <w:sz w:val="24"/>
        </w:rPr>
        <w:t>つ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ゐに見ず。古き人の物語の様、失せては出来、細かにはたらきける也。たうらうの能を書きて、観阿脇に成て、世子せられしに、失せて出で来たる風情をせしを、「光太郎が面影有」と語られける也。彼たうらう、世子の狂い能まねかたの初め也。</w:t>
      </w:r>
    </w:p>
    <w:p w14:paraId="431DF3DE" w14:textId="77777777" w:rsidR="005E6A13" w:rsidRDefault="005E6A13" w:rsidP="00023FC5">
      <w:pPr>
        <w:snapToGrid w:val="0"/>
        <w:rPr>
          <w:rFonts w:ascii="ＭＳ ゴシック" w:eastAsia="ＭＳ ゴシック" w:hAnsi="ＭＳ ゴシック"/>
          <w:color w:val="000000"/>
          <w:sz w:val="24"/>
        </w:rPr>
      </w:pPr>
    </w:p>
    <w:p w14:paraId="7C11DA78" w14:textId="2BE52829" w:rsidR="00023FC5" w:rsidRPr="00E343CD" w:rsidRDefault="00023FC5" w:rsidP="005E6A13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一、定れることを知べし。立合は、幾人もあれ、一手成べし。さてこそ立合にて有べけれ。さて、為手のひとり揉む所有。「都良香もろ共に」などいふ所は、為手のひとり揉む所也。三度揉む所あり。三度目などには、扇を広げて、右に持ちて、手を広げて、前へ「や</w:t>
      </w:r>
      <w:r w:rsidR="005E6A13">
        <w:rPr>
          <w:rFonts w:ascii="ＭＳ ゴシック" w:eastAsia="ＭＳ ゴシック" w:hAnsi="ＭＳ ゴシック" w:hint="eastAsia"/>
          <w:color w:val="000000"/>
          <w:sz w:val="24"/>
        </w:rPr>
        <w:t>や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」と言ひて踏み寄りて、両の袖を打込みて、左右へさ</w:t>
      </w:r>
      <w:r w:rsidR="005E6A13">
        <w:rPr>
          <w:rFonts w:ascii="ＭＳ ゴシック" w:eastAsia="ＭＳ ゴシック" w:hAnsi="ＭＳ ゴシック" w:hint="eastAsia"/>
          <w:color w:val="000000"/>
          <w:sz w:val="24"/>
        </w:rPr>
        <w:t>つさつ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と捨</w:t>
      </w:r>
      <w:r w:rsidR="005E6A13">
        <w:rPr>
          <w:rFonts w:ascii="ＭＳ ゴシック" w:eastAsia="ＭＳ ゴシック" w:hAnsi="ＭＳ ゴシック" w:hint="eastAsia"/>
          <w:color w:val="000000"/>
          <w:sz w:val="24"/>
        </w:rPr>
        <w:t>つ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る</w:t>
      </w:r>
      <w:r w:rsidR="005E6A13">
        <w:rPr>
          <w:rFonts w:ascii="ＭＳ ゴシック" w:eastAsia="ＭＳ ゴシック" w:hAnsi="ＭＳ ゴシック" w:hint="eastAsia"/>
          <w:color w:val="000000"/>
          <w:sz w:val="24"/>
        </w:rPr>
        <w:t>也。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是、一の手也。昔有し也。曲舞の序にも、揉</w:t>
      </w:r>
      <w:r w:rsidR="005E6A13">
        <w:rPr>
          <w:rFonts w:ascii="ＭＳ ゴシック" w:eastAsia="ＭＳ ゴシック" w:hAnsi="ＭＳ ゴシック" w:hint="eastAsia"/>
          <w:color w:val="000000"/>
          <w:sz w:val="24"/>
        </w:rPr>
        <w:t>む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所有。永めて云下す時、ゑひ</w:t>
      </w:r>
      <w:r w:rsidR="005E6A13">
        <w:rPr>
          <w:rFonts w:ascii="ＭＳ ゴシック" w:eastAsia="ＭＳ ゴシック" w:hAnsi="ＭＳ ゴシック" w:hint="eastAsia"/>
          <w:color w:val="000000"/>
          <w:sz w:val="24"/>
        </w:rPr>
        <w:t>ゑひ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と揉む也。</w:t>
      </w:r>
    </w:p>
    <w:p w14:paraId="53A1947F" w14:textId="77777777" w:rsidR="005E6A13" w:rsidRDefault="00023FC5" w:rsidP="005E6A13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序をば序と舞、責めをば責めと、責め</w:t>
      </w:r>
      <w:r w:rsidR="005E6A13">
        <w:rPr>
          <w:rFonts w:ascii="ＭＳ ゴシック" w:eastAsia="ＭＳ ゴシック" w:hAnsi="ＭＳ ゴシック" w:hint="eastAsia"/>
          <w:color w:val="000000"/>
          <w:sz w:val="24"/>
        </w:rPr>
        <w:t>つ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含め</w:t>
      </w:r>
      <w:r w:rsidR="005E6A13">
        <w:rPr>
          <w:rFonts w:ascii="ＭＳ ゴシック" w:eastAsia="ＭＳ ゴシック" w:hAnsi="ＭＳ ゴシック" w:hint="eastAsia"/>
          <w:color w:val="000000"/>
          <w:sz w:val="24"/>
        </w:rPr>
        <w:t>つ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すること、定れる也。「剣樹共に解すとかや、石割地獄の」と云所をば、き</w:t>
      </w:r>
      <w:r w:rsidR="005E6A13">
        <w:rPr>
          <w:rFonts w:ascii="ＭＳ ゴシック" w:eastAsia="ＭＳ ゴシック" w:hAnsi="ＭＳ ゴシック" w:hint="eastAsia"/>
          <w:color w:val="000000"/>
          <w:sz w:val="24"/>
        </w:rPr>
        <w:t>つ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と低く成て、小足に拾う所也。さやうに、責めては延べ</w:t>
      </w:r>
      <w:r w:rsidR="005E6A13">
        <w:rPr>
          <w:rFonts w:ascii="ＭＳ ゴシック" w:eastAsia="ＭＳ ゴシック" w:hAnsi="ＭＳ ゴシック" w:hint="eastAsia"/>
          <w:color w:val="000000"/>
          <w:sz w:val="24"/>
        </w:rPr>
        <w:t>責めては延べ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、「火燥足裏を焼く」など云所にては、はや手も尽き、いかん共せられぬ所にては、後などへ理もなく踏んで退り、きり</w:t>
      </w:r>
      <w:r w:rsidR="005E6A13">
        <w:rPr>
          <w:rFonts w:ascii="ＭＳ ゴシック" w:eastAsia="ＭＳ ゴシック" w:hAnsi="ＭＳ ゴシック" w:hint="eastAsia"/>
          <w:color w:val="000000"/>
          <w:sz w:val="24"/>
        </w:rPr>
        <w:t>きり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と廻り手などして、「飢へては鉄丸を呑み」などいふ所を待受けて、喜ふで、扇を左へ取て、打つ開きて、押して廻りなどする。かやうに、道を守り得て、すべき時節</w:t>
      </w:r>
      <w:r w:rsidR="005E6A13">
        <w:rPr>
          <w:rFonts w:ascii="ＭＳ ゴシック" w:eastAsia="ＭＳ ゴシック" w:hAnsi="ＭＳ ゴシック" w:hint="eastAsia"/>
          <w:color w:val="000000"/>
          <w:sz w:val="24"/>
        </w:rPr>
        <w:t>時節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有を、た</w:t>
      </w:r>
      <w:r w:rsidR="005E6A13">
        <w:rPr>
          <w:rFonts w:ascii="ＭＳ ゴシック" w:eastAsia="ＭＳ ゴシック" w:hAnsi="ＭＳ ゴシック" w:hint="eastAsia"/>
          <w:color w:val="000000"/>
          <w:sz w:val="24"/>
        </w:rPr>
        <w:t>だ</w:t>
      </w:r>
      <w:r w:rsidRPr="00E343CD">
        <w:rPr>
          <w:rFonts w:ascii="ＭＳ ゴシック" w:eastAsia="ＭＳ ゴシック" w:hAnsi="ＭＳ ゴシック"/>
          <w:color w:val="000000"/>
          <w:sz w:val="24"/>
        </w:rPr>
        <w:t>面白しと斗見て、いまだ手も尽きぬに、くるりと廻り</w:t>
      </w:r>
      <w:r w:rsidR="005E6A13">
        <w:rPr>
          <w:rFonts w:ascii="ＭＳ ゴシック" w:eastAsia="ＭＳ ゴシック" w:hAnsi="ＭＳ ゴシック" w:hint="eastAsia"/>
          <w:color w:val="000000"/>
          <w:sz w:val="24"/>
        </w:rPr>
        <w:t>廻り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などする、あさましき事也。</w:t>
      </w:r>
    </w:p>
    <w:p w14:paraId="4252B3D2" w14:textId="21B0D97E" w:rsidR="00023FC5" w:rsidRPr="00E343CD" w:rsidRDefault="00023FC5" w:rsidP="009E5E4A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内にて舞を</w:t>
      </w:r>
      <w:r w:rsidR="005E6A13">
        <w:rPr>
          <w:rFonts w:ascii="ＭＳ ゴシック" w:eastAsia="ＭＳ ゴシック" w:hAnsi="ＭＳ ゴシック" w:hint="eastAsia"/>
          <w:color w:val="000000"/>
          <w:sz w:val="24"/>
        </w:rPr>
        <w:t>舞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ふにも、あひ構へて序破急を智べし。序より</w:t>
      </w:r>
      <w:r w:rsidR="005E6A13">
        <w:rPr>
          <w:rFonts w:ascii="ＭＳ ゴシック" w:eastAsia="ＭＳ ゴシック" w:hAnsi="ＭＳ ゴシック" w:hint="eastAsia"/>
          <w:color w:val="000000"/>
          <w:sz w:val="24"/>
        </w:rPr>
        <w:t>謡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い出だしたらば、序</w:t>
      </w:r>
      <w:r w:rsidR="005E6A13">
        <w:rPr>
          <w:rFonts w:ascii="ＭＳ ゴシック" w:eastAsia="ＭＳ ゴシック" w:hAnsi="ＭＳ ゴシック" w:hint="eastAsia"/>
          <w:color w:val="000000"/>
          <w:sz w:val="24"/>
        </w:rPr>
        <w:t>よ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り</w:t>
      </w:r>
      <w:r w:rsidR="005E6A13">
        <w:rPr>
          <w:rFonts w:ascii="ＭＳ ゴシック" w:eastAsia="ＭＳ ゴシック" w:hAnsi="ＭＳ ゴシック" w:hint="eastAsia"/>
          <w:color w:val="000000"/>
          <w:sz w:val="24"/>
        </w:rPr>
        <w:t>舞</w:t>
      </w:r>
      <w:r w:rsidRPr="00E343CD">
        <w:rPr>
          <w:rFonts w:ascii="ＭＳ ゴシック" w:eastAsia="ＭＳ ゴシック" w:hAnsi="ＭＳ ゴシック"/>
          <w:color w:val="000000"/>
          <w:sz w:val="24"/>
        </w:rPr>
        <w:lastRenderedPageBreak/>
        <w:t>ふべし。急より「</w:t>
      </w:r>
      <w:r w:rsidR="005E6A13">
        <w:rPr>
          <w:rFonts w:ascii="ＭＳ ゴシック" w:eastAsia="ＭＳ ゴシック" w:hAnsi="ＭＳ ゴシック" w:hint="eastAsia"/>
          <w:color w:val="000000"/>
          <w:sz w:val="24"/>
        </w:rPr>
        <w:t>舞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へ」とあらば、急の手を舞べし。其時序の手を舞は</w:t>
      </w:r>
      <w:r w:rsidR="005E6A13">
        <w:rPr>
          <w:rFonts w:ascii="ＭＳ ゴシック" w:eastAsia="ＭＳ ゴシック" w:hAnsi="ＭＳ ゴシック" w:hint="eastAsia"/>
          <w:color w:val="000000"/>
          <w:sz w:val="24"/>
        </w:rPr>
        <w:t>ば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悪かるべし。乱酒の時、にはかに能などのあらん時の能、貴人の機嫌をうかがふべきこと、又かくのごとし。又、二人出ることに、児など</w:t>
      </w:r>
      <w:r w:rsidR="005E6A13">
        <w:rPr>
          <w:rFonts w:ascii="ＭＳ ゴシック" w:eastAsia="ＭＳ ゴシック" w:hAnsi="ＭＳ ゴシック" w:hint="eastAsia"/>
          <w:color w:val="000000"/>
          <w:sz w:val="24"/>
        </w:rPr>
        <w:t>舞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いたる上に</w:t>
      </w:r>
      <w:r w:rsidR="009E5E4A">
        <w:rPr>
          <w:rFonts w:ascii="ＭＳ ゴシック" w:eastAsia="ＭＳ ゴシック" w:hAnsi="ＭＳ ゴシック" w:hint="eastAsia"/>
          <w:color w:val="000000"/>
          <w:sz w:val="24"/>
        </w:rPr>
        <w:t>舞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こと、二重成事、心得べし。無下に大人げなく見ゆ。初めの舞を序にして、破の末をちと心根に見せて、急をそと</w:t>
      </w:r>
      <w:r w:rsidR="009E5E4A">
        <w:rPr>
          <w:rFonts w:ascii="ＭＳ ゴシック" w:eastAsia="ＭＳ ゴシック" w:hAnsi="ＭＳ ゴシック" w:hint="eastAsia"/>
          <w:color w:val="000000"/>
          <w:sz w:val="24"/>
        </w:rPr>
        <w:t>舞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て</w:t>
      </w:r>
      <w:r w:rsidR="009E5E4A">
        <w:rPr>
          <w:rFonts w:ascii="ＭＳ ゴシック" w:eastAsia="ＭＳ ゴシック" w:hAnsi="ＭＳ ゴシック" w:hint="eastAsia"/>
          <w:color w:val="000000"/>
          <w:sz w:val="24"/>
        </w:rPr>
        <w:t>入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べし</w:t>
      </w:r>
      <w:r w:rsidR="009E5E4A">
        <w:rPr>
          <w:rFonts w:ascii="ＭＳ ゴシック" w:eastAsia="ＭＳ ゴシック" w:hAnsi="ＭＳ ゴシック" w:hint="eastAsia"/>
          <w:color w:val="000000"/>
          <w:sz w:val="24"/>
        </w:rPr>
        <w:t>。</w:t>
      </w:r>
    </w:p>
    <w:p w14:paraId="22004387" w14:textId="2EB5F3D8" w:rsidR="00023FC5" w:rsidRDefault="00023FC5" w:rsidP="009E5E4A">
      <w:pPr>
        <w:snapToGrid w:val="0"/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又、扇落しの手とて、増阿せしは、扇を落して、左右の狩衣の袖の露を取て、手に結て取し也。道阿も其時見物す。世子一流はかくはなし。定まるまじき也。</w:t>
      </w:r>
      <w:r w:rsidR="00C7757A">
        <w:rPr>
          <w:rFonts w:ascii="ＭＳ ゴシック" w:eastAsia="ＭＳ ゴシック" w:hAnsi="ＭＳ ゴシック" w:hint="eastAsia"/>
          <w:color w:val="000000"/>
          <w:sz w:val="24"/>
        </w:rPr>
        <w:t>口</w:t>
      </w:r>
      <w:r w:rsidRPr="00E343CD">
        <w:rPr>
          <w:rFonts w:ascii="ＭＳ ゴシック" w:eastAsia="ＭＳ ゴシック" w:hAnsi="ＭＳ ゴシック"/>
          <w:color w:val="000000"/>
          <w:sz w:val="24"/>
        </w:rPr>
        <w:t>伝有べし。膝返り、くるりと廻ること、法の内にはすべし。法の外にはすべからず。丹後物狂の</w:t>
      </w:r>
      <w:r w:rsidR="009E5E4A">
        <w:rPr>
          <w:rFonts w:ascii="ＭＳ ゴシック" w:eastAsia="ＭＳ ゴシック" w:hAnsi="ＭＳ ゴシック" w:hint="eastAsia"/>
          <w:color w:val="000000"/>
          <w:sz w:val="24"/>
        </w:rPr>
        <w:t>鞨</w:t>
      </w:r>
      <w:r w:rsidRPr="00E343CD">
        <w:rPr>
          <w:rFonts w:ascii="ＭＳ ゴシック" w:eastAsia="ＭＳ ゴシック" w:hAnsi="ＭＳ ゴシック"/>
          <w:color w:val="000000"/>
          <w:sz w:val="24"/>
        </w:rPr>
        <w:t>鼓</w:t>
      </w:r>
      <w:r w:rsidR="009E5E4A">
        <w:rPr>
          <w:rFonts w:ascii="ＭＳ ゴシック" w:eastAsia="ＭＳ ゴシック" w:hAnsi="ＭＳ ゴシック" w:hint="eastAsia"/>
          <w:color w:val="000000"/>
          <w:sz w:val="24"/>
        </w:rPr>
        <w:t>取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に、地に有物なれば、膝を突きて取て返る。こ</w:t>
      </w:r>
      <w:r w:rsidR="009E5E4A">
        <w:rPr>
          <w:rFonts w:ascii="ＭＳ ゴシック" w:eastAsia="ＭＳ ゴシック" w:hAnsi="ＭＳ ゴシック" w:hint="eastAsia"/>
          <w:color w:val="000000"/>
          <w:sz w:val="24"/>
        </w:rPr>
        <w:t>こ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にては似合ふべし。</w:t>
      </w:r>
    </w:p>
    <w:p w14:paraId="1F657C33" w14:textId="77777777" w:rsidR="009E5E4A" w:rsidRPr="00E343CD" w:rsidRDefault="009E5E4A" w:rsidP="009E5E4A">
      <w:pPr>
        <w:snapToGrid w:val="0"/>
        <w:rPr>
          <w:rFonts w:ascii="ＭＳ ゴシック" w:eastAsia="ＭＳ ゴシック" w:hAnsi="ＭＳ ゴシック"/>
          <w:sz w:val="24"/>
        </w:rPr>
      </w:pPr>
    </w:p>
    <w:p w14:paraId="65985267" w14:textId="6C42489F" w:rsidR="00023FC5" w:rsidRPr="00E343CD" w:rsidRDefault="00023FC5" w:rsidP="00023FC5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一、万事か</w:t>
      </w:r>
      <w:r w:rsidR="009E5E4A">
        <w:rPr>
          <w:rFonts w:ascii="ＭＳ ゴシック" w:eastAsia="ＭＳ ゴシック" w:hAnsi="ＭＳ ゴシック" w:hint="eastAsia"/>
          <w:color w:val="000000"/>
          <w:sz w:val="24"/>
        </w:rPr>
        <w:t>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り也。か</w:t>
      </w:r>
      <w:r w:rsidR="009E5E4A">
        <w:rPr>
          <w:rFonts w:ascii="ＭＳ ゴシック" w:eastAsia="ＭＳ ゴシック" w:hAnsi="ＭＳ ゴシック" w:hint="eastAsia"/>
          <w:color w:val="000000"/>
          <w:sz w:val="24"/>
        </w:rPr>
        <w:t>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りもなき</w:t>
      </w:r>
      <w:r w:rsidR="009E5E4A">
        <w:rPr>
          <w:rFonts w:ascii="ＭＳ ゴシック" w:eastAsia="ＭＳ ゴシック" w:hAnsi="ＭＳ ゴシック" w:hint="eastAsia"/>
          <w:color w:val="000000"/>
          <w:sz w:val="24"/>
        </w:rPr>
        <w:t>や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うの風情も、又其か</w:t>
      </w:r>
      <w:r w:rsidR="009E5E4A">
        <w:rPr>
          <w:rFonts w:ascii="ＭＳ ゴシック" w:eastAsia="ＭＳ ゴシック" w:hAnsi="ＭＳ ゴシック" w:hint="eastAsia"/>
          <w:color w:val="000000"/>
          <w:sz w:val="24"/>
        </w:rPr>
        <w:t>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りにて面白し。か</w:t>
      </w:r>
      <w:r w:rsidR="009E5E4A">
        <w:rPr>
          <w:rFonts w:ascii="ＭＳ ゴシック" w:eastAsia="ＭＳ ゴシック" w:hAnsi="ＭＳ ゴシック" w:hint="eastAsia"/>
          <w:color w:val="000000"/>
          <w:sz w:val="24"/>
        </w:rPr>
        <w:t>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りだに</w:t>
      </w:r>
      <w:r w:rsidR="009E5E4A">
        <w:rPr>
          <w:rFonts w:ascii="ＭＳ ゴシック" w:eastAsia="ＭＳ ゴシック" w:hAnsi="ＭＳ ゴシック" w:hint="eastAsia"/>
          <w:color w:val="000000"/>
          <w:sz w:val="24"/>
        </w:rPr>
        <w:t>よ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ければ、悪きことはさして見へず。美しければ、手の足らぬも苦しから〔ぬ〕也。悪くて手の細か成は、なか</w:t>
      </w:r>
      <w:r w:rsidR="009E5E4A">
        <w:rPr>
          <w:rFonts w:ascii="ＭＳ ゴシック" w:eastAsia="ＭＳ ゴシック" w:hAnsi="ＭＳ ゴシック" w:hint="eastAsia"/>
          <w:color w:val="000000"/>
          <w:sz w:val="24"/>
        </w:rPr>
        <w:t>なか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悪く見ゆる也。</w:t>
      </w:r>
    </w:p>
    <w:p w14:paraId="563A49B8" w14:textId="43079243" w:rsidR="00023FC5" w:rsidRPr="00E343CD" w:rsidRDefault="009E5E4A" w:rsidP="009E5E4A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舞</w:t>
      </w:r>
      <w:r w:rsidR="00023FC5" w:rsidRPr="00E343CD">
        <w:rPr>
          <w:rFonts w:ascii="ＭＳ ゴシック" w:eastAsia="ＭＳ ゴシック" w:hAnsi="ＭＳ ゴシック"/>
          <w:color w:val="000000"/>
          <w:sz w:val="24"/>
        </w:rPr>
        <w:t>に目そと歪む、面白所有。左へはさのみは歪むまじ。右へは目そと歪むべし。五七</w:t>
      </w:r>
      <w:r>
        <w:rPr>
          <w:rFonts w:ascii="ＭＳ ゴシック" w:eastAsia="ＭＳ ゴシック" w:hAnsi="ＭＳ ゴシック" w:hint="eastAsia"/>
          <w:color w:val="000000"/>
          <w:sz w:val="24"/>
        </w:rPr>
        <w:t>五七</w:t>
      </w:r>
      <w:r w:rsidR="00023FC5" w:rsidRPr="00E343CD">
        <w:rPr>
          <w:rFonts w:ascii="ＭＳ ゴシック" w:eastAsia="ＭＳ ゴシック" w:hAnsi="ＭＳ ゴシック"/>
          <w:color w:val="000000"/>
          <w:sz w:val="24"/>
        </w:rPr>
        <w:t>の句毎に、見はたらきをすべし。</w:t>
      </w:r>
    </w:p>
    <w:p w14:paraId="2C87CB7A" w14:textId="1D8073FB" w:rsidR="00023FC5" w:rsidRPr="00E343CD" w:rsidRDefault="00023FC5" w:rsidP="009E5E4A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松風村雨の能に、「わが跡弔ひて賜び</w:t>
      </w:r>
      <w:r w:rsidR="009E5E4A">
        <w:rPr>
          <w:rFonts w:ascii="ＭＳ ゴシック" w:eastAsia="ＭＳ ゴシック" w:hAnsi="ＭＳ ゴシック" w:hint="eastAsia"/>
          <w:color w:val="000000"/>
          <w:sz w:val="24"/>
        </w:rPr>
        <w:t>給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へ」の所より寄らば、風情延ぶべし。「わが跡弔ひて」迄はか</w:t>
      </w:r>
      <w:r w:rsidR="009E5E4A">
        <w:rPr>
          <w:rFonts w:ascii="ＭＳ ゴシック" w:eastAsia="ＭＳ ゴシック" w:hAnsi="ＭＳ ゴシック" w:hint="eastAsia"/>
          <w:color w:val="000000"/>
          <w:sz w:val="24"/>
        </w:rPr>
        <w:t>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へて持ちて、「いとま申て」と云所より寄りて、「かへる」と云時帰れば、面白き也。「松風斗や残るらん」に、「残る」から帰るほどに、面白もなき</w:t>
      </w:r>
      <w:r w:rsidR="009E5E4A">
        <w:rPr>
          <w:rFonts w:ascii="ＭＳ ゴシック" w:eastAsia="ＭＳ ゴシック" w:hAnsi="ＭＳ ゴシック" w:hint="eastAsia"/>
          <w:color w:val="000000"/>
          <w:sz w:val="24"/>
        </w:rPr>
        <w:t>也。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「らん」から帰るべし。殊にかやうの所、心根・風情相応なくば、面白も有べからず。</w:t>
      </w:r>
    </w:p>
    <w:p w14:paraId="012E724B" w14:textId="5BAD544B" w:rsidR="00023FC5" w:rsidRPr="00E343CD" w:rsidRDefault="00023FC5" w:rsidP="009E5E4A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姨捨の能に、「月に見ゆるもはづかし</w:t>
      </w:r>
      <w:r w:rsidR="009E5E4A">
        <w:rPr>
          <w:rFonts w:ascii="ＭＳ ゴシック" w:eastAsia="ＭＳ ゴシック" w:hAnsi="ＭＳ ゴシック" w:hint="eastAsia"/>
          <w:color w:val="000000"/>
          <w:sz w:val="24"/>
        </w:rPr>
        <w:t>や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」、此時、路中に金を拾ふ姿有。申楽は、遠</w:t>
      </w:r>
      <w:r w:rsidR="009E5E4A">
        <w:rPr>
          <w:rFonts w:ascii="ＭＳ ゴシック" w:eastAsia="ＭＳ ゴシック" w:hAnsi="ＭＳ ゴシック" w:hint="eastAsia"/>
          <w:color w:val="000000"/>
          <w:sz w:val="24"/>
        </w:rPr>
        <w:t>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を本にして、ゆくやかに、たぶ</w:t>
      </w:r>
      <w:r w:rsidR="009E5E4A">
        <w:rPr>
          <w:rFonts w:ascii="ＭＳ ゴシック" w:eastAsia="ＭＳ ゴシック" w:hAnsi="ＭＳ ゴシック" w:hint="eastAsia"/>
          <w:color w:val="000000"/>
          <w:sz w:val="24"/>
        </w:rPr>
        <w:t>たぶ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と有べし。然を、「月に見ゆるもはづかし</w:t>
      </w:r>
      <w:r w:rsidR="009E5E4A">
        <w:rPr>
          <w:rFonts w:ascii="ＭＳ ゴシック" w:eastAsia="ＭＳ ゴシック" w:hAnsi="ＭＳ ゴシック" w:hint="eastAsia"/>
          <w:color w:val="000000"/>
          <w:sz w:val="24"/>
        </w:rPr>
        <w:t>や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」とて、向かへる人に扇をかざして、月をば少も目にかけで、かい屈みたる体に有ゆへに、見苦しき也。「月に見ゆるも」とて、扇を高く上げて、月を本にし、人をば少目にかけて、をぼ</w:t>
      </w:r>
      <w:r w:rsidR="009E5E4A">
        <w:rPr>
          <w:rFonts w:ascii="ＭＳ ゴシック" w:eastAsia="ＭＳ ゴシック" w:hAnsi="ＭＳ ゴシック" w:hint="eastAsia"/>
          <w:color w:val="000000"/>
          <w:sz w:val="24"/>
        </w:rPr>
        <w:t>をぼ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とし、し納めたらば、面白風成べし。</w:t>
      </w:r>
    </w:p>
    <w:p w14:paraId="5615BEC6" w14:textId="59430C9D" w:rsidR="00023FC5" w:rsidRPr="00E343CD" w:rsidRDefault="00023FC5" w:rsidP="009E5E4A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高野の能に、「いつかさて尋ぬる人を」など、軽</w:t>
      </w:r>
      <w:r w:rsidR="00A5007E">
        <w:rPr>
          <w:rFonts w:ascii="ＭＳ ゴシック" w:eastAsia="ＭＳ ゴシック" w:hAnsi="ＭＳ ゴシック" w:hint="eastAsia"/>
          <w:color w:val="000000"/>
          <w:sz w:val="24"/>
        </w:rPr>
        <w:t>軽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早</w:t>
      </w:r>
      <w:r w:rsidR="00A5007E">
        <w:rPr>
          <w:rFonts w:ascii="ＭＳ ゴシック" w:eastAsia="ＭＳ ゴシック" w:hAnsi="ＭＳ ゴシック" w:hint="eastAsia"/>
          <w:color w:val="000000"/>
          <w:sz w:val="24"/>
        </w:rPr>
        <w:t>早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と</w:t>
      </w:r>
      <w:r w:rsidR="009E5E4A">
        <w:rPr>
          <w:rFonts w:ascii="ＭＳ ゴシック" w:eastAsia="ＭＳ ゴシック" w:hAnsi="ＭＳ ゴシック" w:hint="eastAsia"/>
          <w:color w:val="000000"/>
          <w:sz w:val="24"/>
        </w:rPr>
        <w:t>謡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ふべし。ことにかやうの所、遅くてはか</w:t>
      </w:r>
      <w:r w:rsidR="009E5E4A">
        <w:rPr>
          <w:rFonts w:ascii="ＭＳ ゴシック" w:eastAsia="ＭＳ ゴシック" w:hAnsi="ＭＳ ゴシック" w:hint="eastAsia"/>
          <w:color w:val="000000"/>
          <w:sz w:val="24"/>
        </w:rPr>
        <w:t>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り延ぶべし。</w:t>
      </w:r>
    </w:p>
    <w:p w14:paraId="21B55894" w14:textId="4754F3F6" w:rsidR="00023FC5" w:rsidRPr="00E343CD" w:rsidRDefault="00023FC5" w:rsidP="00023FC5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丹後物狂、「思ふこと、</w:t>
      </w:r>
      <w:r w:rsidR="009E5E4A">
        <w:rPr>
          <w:rFonts w:ascii="ＭＳ ゴシック" w:eastAsia="ＭＳ ゴシック" w:hAnsi="ＭＳ ゴシック" w:hint="eastAsia"/>
          <w:color w:val="000000"/>
          <w:sz w:val="24"/>
        </w:rPr>
        <w:t>思ふこと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、なくて</w:t>
      </w:r>
      <w:r w:rsidR="009E5E4A">
        <w:rPr>
          <w:rFonts w:ascii="ＭＳ ゴシック" w:eastAsia="ＭＳ ゴシック" w:hAnsi="ＭＳ ゴシック" w:hint="eastAsia"/>
          <w:color w:val="000000"/>
          <w:sz w:val="24"/>
        </w:rPr>
        <w:t>や</w:t>
      </w:r>
      <w:r w:rsidRPr="00E343CD">
        <w:rPr>
          <w:rFonts w:ascii="ＭＳ ゴシック" w:eastAsia="ＭＳ ゴシック" w:hAnsi="ＭＳ ゴシック"/>
          <w:color w:val="000000"/>
          <w:sz w:val="24"/>
        </w:rPr>
        <w:t>見まし与謝の海の」、かやうの所、音曲が悠</w:t>
      </w:r>
      <w:r w:rsidR="006A3E4F">
        <w:rPr>
          <w:rFonts w:ascii="ＭＳ ゴシック" w:eastAsia="ＭＳ ゴシック" w:hAnsi="ＭＳ ゴシック" w:hint="eastAsia"/>
          <w:color w:val="000000"/>
          <w:sz w:val="24"/>
        </w:rPr>
        <w:t>悠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と有て、音曲にて風情をする所也。</w:t>
      </w:r>
      <w:r w:rsidR="009E5E4A">
        <w:rPr>
          <w:rFonts w:ascii="ＭＳ ゴシック" w:eastAsia="ＭＳ ゴシック" w:hAnsi="ＭＳ ゴシック" w:hint="eastAsia"/>
          <w:color w:val="000000"/>
          <w:sz w:val="24"/>
        </w:rPr>
        <w:t>其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を、早く言ふに</w:t>
      </w:r>
      <w:r w:rsidR="009E5E4A">
        <w:rPr>
          <w:rFonts w:ascii="ＭＳ ゴシック" w:eastAsia="ＭＳ ゴシック" w:hAnsi="ＭＳ ゴシック" w:hint="eastAsia"/>
          <w:color w:val="000000"/>
          <w:sz w:val="24"/>
        </w:rPr>
        <w:t>よ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りて、為手の風情</w:t>
      </w:r>
      <w:r w:rsidR="009E5E4A">
        <w:rPr>
          <w:rFonts w:ascii="ＭＳ ゴシック" w:eastAsia="ＭＳ ゴシック" w:hAnsi="ＭＳ ゴシック" w:hint="eastAsia"/>
          <w:color w:val="000000"/>
          <w:sz w:val="24"/>
        </w:rPr>
        <w:t>も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なし。いかにもか</w:t>
      </w:r>
      <w:r w:rsidR="009E5E4A">
        <w:rPr>
          <w:rFonts w:ascii="ＭＳ ゴシック" w:eastAsia="ＭＳ ゴシック" w:hAnsi="ＭＳ ゴシック" w:hint="eastAsia"/>
          <w:color w:val="000000"/>
          <w:sz w:val="24"/>
        </w:rPr>
        <w:t>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りたる音曲成べし。</w:t>
      </w:r>
    </w:p>
    <w:p w14:paraId="025135DB" w14:textId="64EF6DCE" w:rsidR="00023FC5" w:rsidRPr="00E343CD" w:rsidRDefault="00023FC5" w:rsidP="00023FC5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右近の馬場の能、「待つこと有れや有明の」、かやうの所、次第</w:t>
      </w:r>
      <w:r w:rsidR="009E5E4A">
        <w:rPr>
          <w:rFonts w:ascii="ＭＳ ゴシック" w:eastAsia="ＭＳ ゴシック" w:hAnsi="ＭＳ ゴシック" w:hint="eastAsia"/>
          <w:color w:val="000000"/>
          <w:sz w:val="24"/>
        </w:rPr>
        <w:t>次第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に寄すべし。押し掛けたるまでは又なし。</w:t>
      </w:r>
    </w:p>
    <w:p w14:paraId="36BB2AB5" w14:textId="5BC3BA4F" w:rsidR="00023FC5" w:rsidRPr="00E343CD" w:rsidRDefault="00023FC5" w:rsidP="00023FC5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恋の重荷の能に、「思ひの煙の立わかれ」は、静かに、渡拍子のか</w:t>
      </w:r>
      <w:r w:rsidR="009E5E4A">
        <w:rPr>
          <w:rFonts w:ascii="ＭＳ ゴシック" w:eastAsia="ＭＳ ゴシック" w:hAnsi="ＭＳ ゴシック" w:hint="eastAsia"/>
          <w:color w:val="000000"/>
          <w:sz w:val="24"/>
        </w:rPr>
        <w:t>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り成べし。此能は、色ある桜に柳の乱れたるやうにすべし。船橋などは、せめて、古まうたる松の風になびきたるやうにすべし。鬼は、まことの冥途の鬼を見る人なければ、た</w:t>
      </w:r>
      <w:r w:rsidR="009E5E4A">
        <w:rPr>
          <w:rFonts w:ascii="ＭＳ ゴシック" w:eastAsia="ＭＳ ゴシック" w:hAnsi="ＭＳ ゴシック" w:hint="eastAsia"/>
          <w:color w:val="000000"/>
          <w:sz w:val="24"/>
        </w:rPr>
        <w:t>だ</w:t>
      </w:r>
      <w:r w:rsidRPr="00E343CD">
        <w:rPr>
          <w:rFonts w:ascii="ＭＳ ゴシック" w:eastAsia="ＭＳ ゴシック" w:hAnsi="ＭＳ ゴシック"/>
          <w:color w:val="000000"/>
          <w:sz w:val="24"/>
        </w:rPr>
        <w:t>面白が肝要也。現在のこと、いと大事也。</w:t>
      </w:r>
    </w:p>
    <w:p w14:paraId="456233BA" w14:textId="0CBD0C6F" w:rsidR="00023FC5" w:rsidRPr="00E343CD" w:rsidRDefault="00023FC5" w:rsidP="00023FC5">
      <w:pPr>
        <w:snapToGrid w:val="0"/>
        <w:rPr>
          <w:rFonts w:ascii="ＭＳ ゴシック" w:eastAsia="ＭＳ ゴシック" w:hAnsi="ＭＳ ゴシック"/>
          <w:sz w:val="24"/>
        </w:rPr>
      </w:pPr>
    </w:p>
    <w:p w14:paraId="75ED6327" w14:textId="63480D74" w:rsidR="00023FC5" w:rsidRPr="00E343CD" w:rsidRDefault="00023FC5" w:rsidP="00CE4073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一、よろづの物まねは心根成べし。先、其心根</w:t>
      </w:r>
      <w:r w:rsidR="00CE4073">
        <w:rPr>
          <w:rFonts w:ascii="ＭＳ ゴシック" w:eastAsia="ＭＳ ゴシック" w:hAnsi="ＭＳ ゴシック" w:hint="eastAsia"/>
          <w:color w:val="000000"/>
          <w:sz w:val="24"/>
        </w:rPr>
        <w:t>心根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を思ひ分かちての上の、風情</w:t>
      </w:r>
      <w:r w:rsidR="00280DAC">
        <w:rPr>
          <w:rFonts w:ascii="ＭＳ ゴシック" w:eastAsia="ＭＳ ゴシック" w:hAnsi="ＭＳ ゴシック" w:hint="eastAsia"/>
          <w:color w:val="000000"/>
          <w:sz w:val="24"/>
        </w:rPr>
        <w:t>・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か</w:t>
      </w:r>
      <w:r w:rsidR="00CE4073">
        <w:rPr>
          <w:rFonts w:ascii="ＭＳ ゴシック" w:eastAsia="ＭＳ ゴシック" w:hAnsi="ＭＳ ゴシック" w:hint="eastAsia"/>
          <w:color w:val="000000"/>
          <w:sz w:val="24"/>
        </w:rPr>
        <w:t>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り也。</w:t>
      </w:r>
    </w:p>
    <w:p w14:paraId="38F4DE73" w14:textId="2741A301" w:rsidR="00023FC5" w:rsidRPr="00E343CD" w:rsidRDefault="00023FC5" w:rsidP="00023FC5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人の心も、気を詰めて見る時も有べし。た</w:t>
      </w:r>
      <w:r w:rsidR="00CE4073">
        <w:rPr>
          <w:rFonts w:ascii="ＭＳ ゴシック" w:eastAsia="ＭＳ ゴシック" w:hAnsi="ＭＳ ゴシック" w:hint="eastAsia"/>
          <w:color w:val="000000"/>
          <w:sz w:val="24"/>
        </w:rPr>
        <w:t>だ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「あら面白や」と見る時も有べし。気を詰めて、「あは止むるよ</w:t>
      </w:r>
      <w:r w:rsidR="00CE4073">
        <w:rPr>
          <w:rFonts w:ascii="ＭＳ ゴシック" w:eastAsia="ＭＳ ゴシック" w:hAnsi="ＭＳ ゴシック" w:hint="eastAsia"/>
          <w:color w:val="000000"/>
          <w:sz w:val="24"/>
        </w:rPr>
        <w:t>止むるよ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」と、満座思ふ気色あらば、そと止むべし。大かた、「面白し」と、悠</w:t>
      </w:r>
      <w:r w:rsidR="001B4682">
        <w:rPr>
          <w:rFonts w:ascii="ＭＳ ゴシック" w:eastAsia="ＭＳ ゴシック" w:hAnsi="ＭＳ ゴシック" w:hint="eastAsia"/>
          <w:color w:val="000000"/>
          <w:sz w:val="24"/>
        </w:rPr>
        <w:t>悠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と覚ゆる気色あらば、きと気を持ちて、きと止むべし。当座の人の気に違へて止むれば面白。これ、人の心を化かす也。されば</w:t>
      </w:r>
      <w:r w:rsidR="00CE4073">
        <w:rPr>
          <w:rFonts w:ascii="ＭＳ ゴシック" w:eastAsia="ＭＳ ゴシック" w:hAnsi="ＭＳ ゴシック" w:hint="eastAsia"/>
          <w:color w:val="000000"/>
          <w:sz w:val="24"/>
        </w:rPr>
        <w:t>、これをば殊に秘して、</w:t>
      </w:r>
      <w:r w:rsidRPr="00E343CD">
        <w:rPr>
          <w:rFonts w:ascii="ＭＳ ゴシック" w:eastAsia="ＭＳ ゴシック" w:hAnsi="ＭＳ ゴシック"/>
          <w:color w:val="000000"/>
          <w:sz w:val="24"/>
        </w:rPr>
        <w:t>見ん人には知らすまじき也。</w:t>
      </w:r>
    </w:p>
    <w:p w14:paraId="4458E055" w14:textId="5002EDD2" w:rsidR="00023FC5" w:rsidRPr="00E343CD" w:rsidRDefault="00023FC5" w:rsidP="00CE4073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又</w:t>
      </w:r>
      <w:r w:rsidR="00CE4073">
        <w:rPr>
          <w:rFonts w:ascii="ＭＳ ゴシック" w:eastAsia="ＭＳ ゴシック" w:hAnsi="ＭＳ ゴシック" w:hint="eastAsia"/>
          <w:color w:val="000000"/>
          <w:sz w:val="24"/>
        </w:rPr>
        <w:t>、今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ほど</w:t>
      </w:r>
      <w:r w:rsidR="00CE4073">
        <w:rPr>
          <w:rFonts w:ascii="ＭＳ ゴシック" w:eastAsia="ＭＳ ゴシック" w:hAnsi="ＭＳ ゴシック" w:hint="eastAsia"/>
          <w:color w:val="000000"/>
          <w:sz w:val="24"/>
        </w:rPr>
        <w:t>、化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かすといふこと</w:t>
      </w:r>
      <w:r w:rsidR="00CE4073">
        <w:rPr>
          <w:rFonts w:ascii="ＭＳ ゴシック" w:eastAsia="ＭＳ ゴシック" w:hAnsi="ＭＳ ゴシック" w:hint="eastAsia"/>
          <w:color w:val="000000"/>
          <w:sz w:val="24"/>
        </w:rPr>
        <w:t>、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「やう</w:t>
      </w:r>
      <w:r w:rsidR="00CE4073">
        <w:rPr>
          <w:rFonts w:ascii="ＭＳ ゴシック" w:eastAsia="ＭＳ ゴシック" w:hAnsi="ＭＳ ゴシック" w:hint="eastAsia"/>
          <w:color w:val="000000"/>
          <w:sz w:val="24"/>
        </w:rPr>
        <w:t>やう化け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あらはれて」とな</w:t>
      </w:r>
      <w:r w:rsidR="00E645C6">
        <w:rPr>
          <w:rFonts w:ascii="ＭＳ ゴシック" w:eastAsia="ＭＳ ゴシック" w:hAnsi="ＭＳ ゴシック" w:hint="eastAsia"/>
          <w:color w:val="000000"/>
          <w:sz w:val="24"/>
        </w:rPr>
        <w:t>ど</w:t>
      </w:r>
      <w:r w:rsidR="00CE4073">
        <w:rPr>
          <w:rFonts w:ascii="ＭＳ ゴシック" w:eastAsia="ＭＳ ゴシック" w:hAnsi="ＭＳ ゴシック" w:hint="eastAsia"/>
          <w:color w:val="000000"/>
          <w:sz w:val="24"/>
        </w:rPr>
        <w:t>云。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それは</w:t>
      </w:r>
      <w:r w:rsidR="00CE4073">
        <w:rPr>
          <w:rFonts w:ascii="ＭＳ ゴシック" w:eastAsia="ＭＳ ゴシック" w:hAnsi="ＭＳ ゴシック" w:hint="eastAsia"/>
          <w:color w:val="000000"/>
          <w:sz w:val="24"/>
        </w:rPr>
        <w:t>、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こなたが目が利かぬ也。児の名残にて、ひ若時を見分けぬ也。化かすとは、上手の</w:t>
      </w:r>
      <w:r w:rsidR="00CE4073">
        <w:rPr>
          <w:rFonts w:ascii="ＭＳ ゴシック" w:eastAsia="ＭＳ ゴシック" w:hAnsi="ＭＳ ゴシック" w:hint="eastAsia"/>
          <w:sz w:val="24"/>
        </w:rPr>
        <w:t>、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悪きとは心得ながら、年などの寄りて、世子出家以後、内にての舞をそ</w:t>
      </w:r>
      <w:r w:rsidR="00CE4073">
        <w:rPr>
          <w:rFonts w:ascii="ＭＳ ゴシック" w:eastAsia="ＭＳ ゴシック" w:hAnsi="ＭＳ ゴシック" w:hint="eastAsia"/>
          <w:color w:val="000000"/>
          <w:sz w:val="24"/>
        </w:rPr>
        <w:t>そ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と化かすこそ、化かすにてあれ。下手の化けのあらはる</w:t>
      </w:r>
      <w:r w:rsidR="00CE4073">
        <w:rPr>
          <w:rFonts w:ascii="ＭＳ ゴシック" w:eastAsia="ＭＳ ゴシック" w:hAnsi="ＭＳ ゴシック" w:hint="eastAsia"/>
          <w:color w:val="000000"/>
          <w:sz w:val="24"/>
        </w:rPr>
        <w:t>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といふこと、た</w:t>
      </w:r>
      <w:r w:rsidR="00CE4073">
        <w:rPr>
          <w:rFonts w:ascii="ＭＳ ゴシック" w:eastAsia="ＭＳ ゴシック" w:hAnsi="ＭＳ ゴシック" w:hint="eastAsia"/>
          <w:color w:val="000000"/>
          <w:sz w:val="24"/>
        </w:rPr>
        <w:t>だ</w:t>
      </w:r>
      <w:r w:rsidRPr="00E343CD">
        <w:rPr>
          <w:rFonts w:ascii="ＭＳ ゴシック" w:eastAsia="ＭＳ ゴシック" w:hAnsi="ＭＳ ゴシック"/>
          <w:color w:val="000000"/>
          <w:sz w:val="24"/>
        </w:rPr>
        <w:t>目が利かぬ也。</w:t>
      </w:r>
    </w:p>
    <w:p w14:paraId="15CB7527" w14:textId="58CD7E85" w:rsidR="00023FC5" w:rsidRPr="00E343CD" w:rsidRDefault="00023FC5" w:rsidP="00023FC5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lastRenderedPageBreak/>
        <w:t xml:space="preserve">　浮船の能、「此浮船</w:t>
      </w:r>
      <w:r w:rsidR="00CE4073">
        <w:rPr>
          <w:rFonts w:ascii="ＭＳ ゴシック" w:eastAsia="ＭＳ ゴシック" w:hAnsi="ＭＳ ゴシック" w:hint="eastAsia"/>
          <w:color w:val="000000"/>
          <w:sz w:val="24"/>
        </w:rPr>
        <w:t>ぞ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寄るべ知られぬ」と云所、肝要也。そこをば、一日二日にもし果つるやうに、捻</w:t>
      </w:r>
      <w:r w:rsidR="00CE4073">
        <w:rPr>
          <w:rFonts w:ascii="ＭＳ ゴシック" w:eastAsia="ＭＳ ゴシック" w:hAnsi="ＭＳ ゴシック" w:hint="eastAsia"/>
          <w:color w:val="000000"/>
          <w:sz w:val="24"/>
        </w:rPr>
        <w:t>ぢ</w:t>
      </w:r>
      <w:r w:rsidRPr="00E343CD">
        <w:rPr>
          <w:rFonts w:ascii="ＭＳ ゴシック" w:eastAsia="ＭＳ ゴシック" w:hAnsi="ＭＳ ゴシック"/>
          <w:color w:val="000000"/>
          <w:sz w:val="24"/>
        </w:rPr>
        <w:t>詰めて納</w:t>
      </w:r>
      <w:r w:rsidR="00CE4073">
        <w:rPr>
          <w:rFonts w:ascii="ＭＳ ゴシック" w:eastAsia="ＭＳ ゴシック" w:hAnsi="ＭＳ ゴシック" w:hint="eastAsia"/>
          <w:color w:val="000000"/>
          <w:sz w:val="24"/>
        </w:rPr>
        <w:t>む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べし。</w:t>
      </w:r>
    </w:p>
    <w:p w14:paraId="71B5E426" w14:textId="5F416AAA" w:rsidR="00023FC5" w:rsidRPr="00E343CD" w:rsidRDefault="00023FC5" w:rsidP="00023FC5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常盛の能に、此女、思ひ入れてすべきを、皆浅くする也。人の</w:t>
      </w:r>
      <w:r w:rsidR="00CE4073">
        <w:rPr>
          <w:rFonts w:ascii="ＭＳ ゴシック" w:eastAsia="ＭＳ ゴシック" w:hAnsi="ＭＳ ゴシック" w:hint="eastAsia"/>
          <w:color w:val="000000"/>
          <w:sz w:val="24"/>
        </w:rPr>
        <w:t>謡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ふまでうつぶき</w:t>
      </w:r>
      <w:r w:rsidR="00CE4073">
        <w:rPr>
          <w:rFonts w:ascii="ＭＳ ゴシック" w:eastAsia="ＭＳ ゴシック" w:hAnsi="ＭＳ ゴシック" w:hint="eastAsia"/>
          <w:color w:val="000000"/>
          <w:sz w:val="24"/>
        </w:rPr>
        <w:t>入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て、其うちよりくどき出だすべし。そうじて、女の能がかり、うつこみて、時</w:t>
      </w:r>
      <w:r w:rsidR="001D1177">
        <w:rPr>
          <w:rFonts w:ascii="ＭＳ ゴシック" w:eastAsia="ＭＳ ゴシック" w:hAnsi="ＭＳ ゴシック" w:hint="eastAsia"/>
          <w:color w:val="000000"/>
          <w:sz w:val="24"/>
        </w:rPr>
        <w:t>時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そ</w:t>
      </w:r>
      <w:r w:rsidR="00CE4073">
        <w:rPr>
          <w:rFonts w:ascii="ＭＳ ゴシック" w:eastAsia="ＭＳ ゴシック" w:hAnsi="ＭＳ ゴシック" w:hint="eastAsia"/>
          <w:color w:val="000000"/>
          <w:sz w:val="24"/>
        </w:rPr>
        <w:t>そ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と顔など見上げたるべし。</w:t>
      </w:r>
    </w:p>
    <w:p w14:paraId="6E483151" w14:textId="0EDF8382" w:rsidR="00D41C01" w:rsidRPr="00E343CD" w:rsidRDefault="00023FC5" w:rsidP="00CE4073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隅田河の能に、「内にて</w:t>
      </w:r>
      <w:r w:rsidR="00CE4073">
        <w:rPr>
          <w:rFonts w:ascii="ＭＳ ゴシック" w:eastAsia="ＭＳ ゴシック" w:hAnsi="ＭＳ ゴシック" w:hint="eastAsia"/>
          <w:color w:val="000000"/>
          <w:sz w:val="24"/>
        </w:rPr>
        <w:t>子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もなくて殊更面白かるべし。此能はあらはれたる子にて</w:t>
      </w:r>
      <w:r w:rsidR="00D41C01" w:rsidRPr="00E343CD">
        <w:rPr>
          <w:rFonts w:ascii="ＭＳ ゴシック" w:eastAsia="ＭＳ ゴシック" w:hAnsi="ＭＳ ゴシック"/>
          <w:color w:val="000000"/>
          <w:sz w:val="24"/>
        </w:rPr>
        <w:t>はなし。亡者也。ことさら其本意を便りにてすべし」と世子申されけるに、元雅は、えすまじき由を申さる。かやうのことは、して見てよきにつくべし。せずば善悪定がたし。</w:t>
      </w:r>
    </w:p>
    <w:p w14:paraId="5547C884" w14:textId="2B121C29" w:rsidR="00D41C01" w:rsidRPr="00E343CD" w:rsidRDefault="00D41C01" w:rsidP="00D41C01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四位の少将の能、事多き能也。犬王は、「えすまじき也」と</w:t>
      </w:r>
      <w:r w:rsidR="00CE4073">
        <w:rPr>
          <w:rFonts w:ascii="ＭＳ ゴシック" w:eastAsia="ＭＳ ゴシック" w:hAnsi="ＭＳ ゴシック" w:hint="eastAsia"/>
          <w:color w:val="000000"/>
          <w:sz w:val="24"/>
        </w:rPr>
        <w:t>申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ける也。「一向きに成共せば、大和の囃子にてすべき」と申けるとかや。「月は待つ覧、月をば待つらん、われをば」の所、一建立成就の所也。</w:t>
      </w:r>
    </w:p>
    <w:p w14:paraId="4D20E75A" w14:textId="1B749C80" w:rsidR="00D41C01" w:rsidRPr="00E343CD" w:rsidRDefault="00D41C01" w:rsidP="00D41C01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高野の能に、「文こそ君の形見なれ、あらおぼつかなの御ゆくゑやな。呼子鳥」と狂い出して、あまりに久狂いて、「誘はれし」と</w:t>
      </w:r>
      <w:r w:rsidR="00CE4073">
        <w:rPr>
          <w:rFonts w:ascii="ＭＳ ゴシック" w:eastAsia="ＭＳ ゴシック" w:hAnsi="ＭＳ ゴシック" w:hint="eastAsia"/>
          <w:color w:val="000000"/>
          <w:sz w:val="24"/>
        </w:rPr>
        <w:t>一声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になす、悪し。「呼子鳥」と云心根を、いまだ見物衆に持たせて、其匂ひを少し風情に籠めて、「誘はれし」と</w:t>
      </w:r>
      <w:r w:rsidR="00CE4073">
        <w:rPr>
          <w:rFonts w:ascii="ＭＳ ゴシック" w:eastAsia="ＭＳ ゴシック" w:hAnsi="ＭＳ ゴシック" w:hint="eastAsia"/>
          <w:color w:val="000000"/>
          <w:sz w:val="24"/>
        </w:rPr>
        <w:t>一声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に移るべし。</w:t>
      </w:r>
    </w:p>
    <w:p w14:paraId="2971B84E" w14:textId="5608C861" w:rsidR="00D41C01" w:rsidRPr="00E343CD" w:rsidRDefault="00D41C01" w:rsidP="00D41C01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丹後物狂に、「花の物いふは」のほろほの拍子、ちやうど踏む、拍子を色どりて踏む也。「花の物いふは」と言ひ続くる心根にて、続くるうちに、いづくよりも知らずちやうど踏むを、今ほど、若者、拍子を本に、言ひ切りて踏む也。をかしきこと也。四位の少将に、「涙の雨か」、ちやうど踏む、同じ事也。早くても悪く、遅くても悪し。佐野の船橋に、「宵</w:t>
      </w:r>
      <w:r w:rsidR="00755CA5">
        <w:rPr>
          <w:rFonts w:ascii="ＭＳ ゴシック" w:eastAsia="ＭＳ ゴシック" w:hAnsi="ＭＳ ゴシック" w:hint="eastAsia"/>
          <w:color w:val="000000"/>
          <w:sz w:val="24"/>
        </w:rPr>
        <w:t>宵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に」、ちやうど踏む、同じ。いと大事の拍子也。</w:t>
      </w:r>
    </w:p>
    <w:p w14:paraId="142BA66E" w14:textId="150B33DD" w:rsidR="00D41C01" w:rsidRPr="00E343CD" w:rsidRDefault="00D41C01" w:rsidP="00D41C01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「柳はみどり、花はくれなゐ」の拍子、本は、「花は」の時</w:t>
      </w:r>
      <w:r w:rsidR="00D47A19">
        <w:rPr>
          <w:rFonts w:ascii="ＭＳ ゴシック" w:eastAsia="ＭＳ ゴシック" w:hAnsi="ＭＳ ゴシック" w:hint="eastAsia"/>
          <w:color w:val="000000"/>
          <w:sz w:val="24"/>
        </w:rPr>
        <w:t>二</w:t>
      </w:r>
      <w:r w:rsidRPr="00E343CD">
        <w:rPr>
          <w:rFonts w:ascii="ＭＳ ゴシック" w:eastAsia="ＭＳ ゴシック" w:hAnsi="ＭＳ ゴシック"/>
          <w:color w:val="000000"/>
          <w:sz w:val="24"/>
        </w:rPr>
        <w:t>踏むべし。「みどり」の「り」の時</w:t>
      </w:r>
      <w:r w:rsidR="00D47A19">
        <w:rPr>
          <w:rFonts w:ascii="ＭＳ ゴシック" w:eastAsia="ＭＳ ゴシック" w:hAnsi="ＭＳ ゴシック" w:hint="eastAsia"/>
          <w:color w:val="000000"/>
          <w:sz w:val="24"/>
        </w:rPr>
        <w:t>一</w:t>
      </w:r>
      <w:r w:rsidRPr="00E343CD">
        <w:rPr>
          <w:rFonts w:ascii="ＭＳ ゴシック" w:eastAsia="ＭＳ ゴシック" w:hAnsi="ＭＳ ゴシック"/>
          <w:color w:val="000000"/>
          <w:sz w:val="24"/>
        </w:rPr>
        <w:t>踏み加うれば、面白きか</w:t>
      </w:r>
      <w:r w:rsidR="00CE4073">
        <w:rPr>
          <w:rFonts w:ascii="ＭＳ ゴシック" w:eastAsia="ＭＳ ゴシック" w:hAnsi="ＭＳ ゴシック" w:hint="eastAsia"/>
          <w:color w:val="000000"/>
          <w:sz w:val="24"/>
        </w:rPr>
        <w:t>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り也。是はわうく也。</w:t>
      </w:r>
    </w:p>
    <w:p w14:paraId="5A801D6A" w14:textId="16988CC8" w:rsidR="00D41C01" w:rsidRPr="00E343CD" w:rsidRDefault="00D41C01" w:rsidP="00D41C01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鬼の能、ことさら当流に変れり。拍子も、同じものを、よそにははらりと踏</w:t>
      </w:r>
      <w:r w:rsidR="00CE4073">
        <w:rPr>
          <w:rFonts w:ascii="ＭＳ ゴシック" w:eastAsia="ＭＳ ゴシック" w:hAnsi="ＭＳ ゴシック" w:hint="eastAsia"/>
          <w:color w:val="000000"/>
          <w:sz w:val="24"/>
        </w:rPr>
        <w:t>む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を、ほろりと踏み、よそにはどうど踏</w:t>
      </w:r>
      <w:r w:rsidR="006764A7">
        <w:rPr>
          <w:rFonts w:ascii="ＭＳ ゴシック" w:eastAsia="ＭＳ ゴシック" w:hAnsi="ＭＳ ゴシック" w:hint="eastAsia"/>
          <w:color w:val="000000"/>
          <w:sz w:val="24"/>
        </w:rPr>
        <w:t>む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を、とうど踏む。砕動風鬼、是也。拍子につきて味わうべきこと有。</w:t>
      </w:r>
    </w:p>
    <w:p w14:paraId="3252AA15" w14:textId="29BBDD7B" w:rsidR="00D41C01" w:rsidRPr="00E343CD" w:rsidRDefault="00D41C01" w:rsidP="006764A7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又、河原の勧進桟敷崩れの時、本座の一忠、新座の花夜叉、かれこれ四人づつ、八人にて恋の立合をせしに、「恨みは末も通らねば」と、上げて言ひ納むる声詰まりければ、</w:t>
      </w:r>
      <w:r w:rsidR="003A64D2">
        <w:rPr>
          <w:rFonts w:ascii="ＭＳ ゴシック" w:eastAsia="ＭＳ ゴシック" w:hAnsi="ＭＳ ゴシック" w:hint="eastAsia"/>
          <w:color w:val="000000"/>
          <w:sz w:val="24"/>
        </w:rPr>
        <w:t>一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忠、咳をして、扇のかなめ取直し、汗を拭ひけるに、花夜叉、「末も通らねば」と、ぶときりに言ひ納めて、笑はれけり。「一忠、花夜叉に恥を与へけり」と、当座申き。又、榎並と世子、鹿苑院の御前にて立合せし時、翁に、「そよや」と言ひて、そと止めけるに、榎並いまだ</w:t>
      </w:r>
      <w:r w:rsidR="006764A7">
        <w:rPr>
          <w:rFonts w:ascii="ＭＳ ゴシック" w:eastAsia="ＭＳ ゴシック" w:hAnsi="ＭＳ ゴシック" w:hint="eastAsia"/>
          <w:color w:val="000000"/>
          <w:sz w:val="24"/>
        </w:rPr>
        <w:t>舞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ければ、笑ひける也。其時、「観世、榎並に恥を与へんとてかくのごとくする」と、当座申き。上手の意地かくのごとし。更に人を悪しめんがためにあらず。</w:t>
      </w:r>
    </w:p>
    <w:p w14:paraId="5A4DB83B" w14:textId="79A6CB0B" w:rsidR="00D41C01" w:rsidRPr="00E343CD" w:rsidRDefault="00D41C01" w:rsidP="00D41C01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又、橋がかり抱へて持</w:t>
      </w:r>
      <w:r w:rsidR="008C39A3">
        <w:rPr>
          <w:rFonts w:ascii="ＭＳ ゴシック" w:eastAsia="ＭＳ ゴシック" w:hAnsi="ＭＳ ゴシック" w:hint="eastAsia"/>
          <w:color w:val="000000"/>
          <w:sz w:val="24"/>
        </w:rPr>
        <w:t>つ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て、「あは</w:t>
      </w:r>
      <w:r w:rsidR="006764A7">
        <w:rPr>
          <w:rFonts w:ascii="ＭＳ ゴシック" w:eastAsia="ＭＳ ゴシック" w:hAnsi="ＭＳ ゴシック" w:hint="eastAsia"/>
          <w:color w:val="000000"/>
          <w:sz w:val="24"/>
        </w:rPr>
        <w:t>舞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うよ</w:t>
      </w:r>
      <w:r w:rsidR="006764A7">
        <w:rPr>
          <w:rFonts w:ascii="ＭＳ ゴシック" w:eastAsia="ＭＳ ゴシック" w:hAnsi="ＭＳ ゴシック" w:hint="eastAsia"/>
          <w:color w:val="000000"/>
          <w:sz w:val="24"/>
        </w:rPr>
        <w:t>舞</w:t>
      </w:r>
      <w:r w:rsidR="007F64B1">
        <w:rPr>
          <w:rFonts w:ascii="ＭＳ ゴシック" w:eastAsia="ＭＳ ゴシック" w:hAnsi="ＭＳ ゴシック" w:hint="eastAsia"/>
          <w:color w:val="000000"/>
          <w:sz w:val="24"/>
        </w:rPr>
        <w:t>ふ</w:t>
      </w:r>
      <w:r w:rsidR="006764A7">
        <w:rPr>
          <w:rFonts w:ascii="ＭＳ ゴシック" w:eastAsia="ＭＳ ゴシック" w:hAnsi="ＭＳ ゴシック" w:hint="eastAsia"/>
          <w:color w:val="000000"/>
          <w:sz w:val="24"/>
        </w:rPr>
        <w:t>よ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」と衆人に見すべし。舞ふべからず。後に手も詰まりて悪し。増阿がするも、さして受けず。</w:t>
      </w:r>
    </w:p>
    <w:p w14:paraId="5699E455" w14:textId="435CBA25" w:rsidR="00D41C01" w:rsidRPr="00E343CD" w:rsidRDefault="00D41C01" w:rsidP="006764A7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能に、成就せぬ為手有。泣くといふことに、袖を目にあて</w:t>
      </w:r>
      <w:r w:rsidR="006764A7">
        <w:rPr>
          <w:rFonts w:ascii="ＭＳ ゴシック" w:eastAsia="ＭＳ ゴシック" w:hAnsi="ＭＳ ゴシック" w:hint="eastAsia"/>
          <w:color w:val="000000"/>
          <w:sz w:val="24"/>
        </w:rPr>
        <w:t>て、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やがて引く。あるいは、片目など拭う様也。</w:t>
      </w:r>
    </w:p>
    <w:p w14:paraId="2E4F4FE9" w14:textId="1AB2BFD1" w:rsidR="00D41C01" w:rsidRPr="00E343CD" w:rsidRDefault="00D41C01" w:rsidP="00D41C01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反返りは、腰と膝とにて返る也。張りたる弓の反</w:t>
      </w:r>
      <w:r w:rsidR="006764A7">
        <w:rPr>
          <w:rFonts w:ascii="ＭＳ ゴシック" w:eastAsia="ＭＳ ゴシック" w:hAnsi="ＭＳ ゴシック" w:hint="eastAsia"/>
          <w:color w:val="000000"/>
          <w:sz w:val="24"/>
        </w:rPr>
        <w:t>り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深きを外すやう成べし。時の間にちらりと返るべし。返る時、後に露ほども身が有ては悪かるべし。高く返りて低く納むべし。</w:t>
      </w:r>
    </w:p>
    <w:p w14:paraId="33B95F0F" w14:textId="0A77C42E" w:rsidR="00D41C01" w:rsidRPr="00E343CD" w:rsidRDefault="00D41C01" w:rsidP="00D41C01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舞止むる時の扇は、広げたる端にて袖の囗を受けて、じ</w:t>
      </w:r>
      <w:r w:rsidR="006764A7">
        <w:rPr>
          <w:rFonts w:ascii="ＭＳ ゴシック" w:eastAsia="ＭＳ ゴシック" w:hAnsi="ＭＳ ゴシック" w:hint="eastAsia"/>
          <w:color w:val="000000"/>
          <w:sz w:val="24"/>
        </w:rPr>
        <w:t>つ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と止むる也。</w:t>
      </w:r>
    </w:p>
    <w:p w14:paraId="1D9DADC2" w14:textId="385D84EC" w:rsidR="00D41C01" w:rsidRPr="00E343CD" w:rsidRDefault="00D41C01" w:rsidP="006764A7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又、舞を見ぬ舞有。舞を見るとは、わが舞ふ時の指の先などを、目をやる也。首筋などをも、ねそますやうに持ちて、肩と首との間、遠くなすやうにして、手先を上ぐべし。手を早く開く時は、捻</w:t>
      </w:r>
      <w:r w:rsidR="006764A7">
        <w:rPr>
          <w:rFonts w:ascii="ＭＳ ゴシック" w:eastAsia="ＭＳ ゴシック" w:hAnsi="ＭＳ ゴシック" w:hint="eastAsia"/>
          <w:color w:val="000000"/>
          <w:sz w:val="24"/>
        </w:rPr>
        <w:t>ぢ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つけて納む。手を捻ぢて</w:t>
      </w:r>
      <w:r w:rsidR="006764A7">
        <w:rPr>
          <w:rFonts w:ascii="ＭＳ ゴシック" w:eastAsia="ＭＳ ゴシック" w:hAnsi="ＭＳ ゴシック" w:hint="eastAsia"/>
          <w:color w:val="000000"/>
          <w:sz w:val="24"/>
        </w:rPr>
        <w:t>遣る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時は、納むる手を早く納むべし。身を常よりも早く動かさねば、捻</w:t>
      </w:r>
      <w:r w:rsidR="006764A7">
        <w:rPr>
          <w:rFonts w:ascii="ＭＳ ゴシック" w:eastAsia="ＭＳ ゴシック" w:hAnsi="ＭＳ ゴシック" w:hint="eastAsia"/>
          <w:color w:val="000000"/>
          <w:sz w:val="24"/>
        </w:rPr>
        <w:t>ぢ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つけて止むべし。身を常よりも遅く、静</w:t>
      </w:r>
      <w:r w:rsidR="00CF7845">
        <w:rPr>
          <w:rFonts w:ascii="ＭＳ ゴシック" w:eastAsia="ＭＳ ゴシック" w:hAnsi="ＭＳ ゴシック" w:hint="eastAsia"/>
          <w:color w:val="000000"/>
          <w:sz w:val="24"/>
        </w:rPr>
        <w:t>静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と動かさば、ちやと早く止むべし。こ</w:t>
      </w:r>
      <w:r w:rsidR="006764A7">
        <w:rPr>
          <w:rFonts w:ascii="ＭＳ ゴシック" w:eastAsia="ＭＳ ゴシック" w:hAnsi="ＭＳ ゴシック" w:hint="eastAsia"/>
          <w:color w:val="000000"/>
          <w:sz w:val="24"/>
        </w:rPr>
        <w:t>こ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の段は、幼くて聞し間、能も覚えず。</w:t>
      </w:r>
    </w:p>
    <w:p w14:paraId="158B3A58" w14:textId="77777777" w:rsidR="00D41C01" w:rsidRPr="00E343CD" w:rsidRDefault="00D41C01" w:rsidP="006764A7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又、似せたる能とは、せうとする能也。人の能を似せうとする斗にてはなし。</w:t>
      </w:r>
    </w:p>
    <w:p w14:paraId="4984581B" w14:textId="28421D82" w:rsidR="00D41C01" w:rsidRPr="00E343CD" w:rsidRDefault="00D41C01" w:rsidP="00D41C01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舞の長く見ゆるは、面白もなきゆへ也。「あはれ面</w:t>
      </w:r>
      <w:r w:rsidR="006764A7">
        <w:rPr>
          <w:rFonts w:ascii="ＭＳ ゴシック" w:eastAsia="ＭＳ ゴシック" w:hAnsi="ＭＳ ゴシック" w:hint="eastAsia"/>
          <w:color w:val="000000"/>
          <w:sz w:val="24"/>
        </w:rPr>
        <w:t>白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からんずるよ」と見る所に、面白</w:t>
      </w:r>
      <w:r w:rsidRPr="00E343CD">
        <w:rPr>
          <w:rFonts w:ascii="ＭＳ ゴシック" w:eastAsia="ＭＳ ゴシック" w:hAnsi="ＭＳ ゴシック"/>
          <w:color w:val="000000"/>
          <w:sz w:val="24"/>
        </w:rPr>
        <w:lastRenderedPageBreak/>
        <w:t>もなくて通るゆへに、長き也。</w:t>
      </w:r>
    </w:p>
    <w:p w14:paraId="08EE520F" w14:textId="0B72BA1B" w:rsidR="00D41C01" w:rsidRDefault="00D41C01" w:rsidP="00D41C01">
      <w:pPr>
        <w:snapToGrid w:val="0"/>
        <w:rPr>
          <w:rFonts w:ascii="ＭＳ ゴシック" w:eastAsia="ＭＳ ゴシック" w:hAnsi="ＭＳ ゴシック"/>
          <w:color w:val="000000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内の舞の時、上下引つくろふことは、会釈にて、つと立たんことの硬くすげなきを色どる体成を、是を似するほどに、あまりにて目につく也。</w:t>
      </w:r>
    </w:p>
    <w:p w14:paraId="609FE9B4" w14:textId="77777777" w:rsidR="006764A7" w:rsidRPr="006764A7" w:rsidRDefault="006764A7" w:rsidP="00D41C01">
      <w:pPr>
        <w:snapToGrid w:val="0"/>
        <w:rPr>
          <w:rFonts w:ascii="ＭＳ ゴシック" w:eastAsia="ＭＳ ゴシック" w:hAnsi="ＭＳ ゴシック"/>
          <w:sz w:val="24"/>
        </w:rPr>
      </w:pPr>
    </w:p>
    <w:p w14:paraId="73EBDEB3" w14:textId="51495A50" w:rsidR="00D41C01" w:rsidRPr="00E343CD" w:rsidRDefault="00D41C01" w:rsidP="0030433E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一、ど</w:t>
      </w:r>
      <w:r w:rsidR="00CA062E">
        <w:rPr>
          <w:rFonts w:ascii="ＭＳ ゴシック" w:eastAsia="ＭＳ ゴシック" w:hAnsi="ＭＳ ゴシック" w:hint="eastAsia"/>
          <w:color w:val="000000"/>
          <w:sz w:val="24"/>
        </w:rPr>
        <w:t>つ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と云位、初入門にも</w:t>
      </w:r>
      <w:r w:rsidR="0030433E">
        <w:rPr>
          <w:rFonts w:ascii="ＭＳ ゴシック" w:eastAsia="ＭＳ ゴシック" w:hAnsi="ＭＳ ゴシック" w:hint="eastAsia"/>
          <w:color w:val="000000"/>
          <w:sz w:val="24"/>
        </w:rPr>
        <w:t>入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べからず。たとへば、京へ上る者、東寺を見て「あ</w:t>
      </w:r>
      <w:r w:rsidR="0030433E">
        <w:rPr>
          <w:rFonts w:ascii="ＭＳ ゴシック" w:eastAsia="ＭＳ ゴシック" w:hAnsi="ＭＳ ゴシック" w:hint="eastAsia"/>
          <w:color w:val="000000"/>
          <w:sz w:val="24"/>
        </w:rPr>
        <w:t>つ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」と言ひ</w:t>
      </w:r>
      <w:r w:rsidR="0030433E">
        <w:rPr>
          <w:rFonts w:ascii="ＭＳ ゴシック" w:eastAsia="ＭＳ ゴシック" w:hAnsi="ＭＳ ゴシック" w:hint="eastAsia"/>
          <w:color w:val="000000"/>
          <w:sz w:val="24"/>
        </w:rPr>
        <w:t>た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る程也。又、面白き位は上也。物をことごとくしたるは、為手也。為手の上に能するは、はや上手也。上手の上に面白所也。しかれば、面白位、似すべき事にあらず。名筆の草に書き捨たるもの、似せは成べからず。真より功を経て後、自在成所也。</w:t>
      </w:r>
    </w:p>
    <w:p w14:paraId="1A4030EC" w14:textId="2FEDF1A0" w:rsidR="00D41C01" w:rsidRPr="00E343CD" w:rsidRDefault="00D41C01" w:rsidP="00D41C01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能にむくやぎと云は、用也。花だにあらば、むくやぎ迄も</w:t>
      </w:r>
      <w:r w:rsidR="0030433E">
        <w:rPr>
          <w:rFonts w:ascii="ＭＳ ゴシック" w:eastAsia="ＭＳ ゴシック" w:hAnsi="ＭＳ ゴシック" w:hint="eastAsia"/>
          <w:color w:val="000000"/>
          <w:sz w:val="24"/>
        </w:rPr>
        <w:t>入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まじき也。むくやぎなきと云は、まづは毛を吹きて疵を求たる也。</w:t>
      </w:r>
    </w:p>
    <w:p w14:paraId="2BA195E4" w14:textId="77777777" w:rsidR="00D41C01" w:rsidRPr="0030433E" w:rsidRDefault="00D41C01" w:rsidP="00D41C01">
      <w:pPr>
        <w:snapToGrid w:val="0"/>
        <w:rPr>
          <w:rFonts w:ascii="ＭＳ ゴシック" w:eastAsia="ＭＳ ゴシック" w:hAnsi="ＭＳ ゴシック"/>
          <w:sz w:val="24"/>
        </w:rPr>
      </w:pPr>
    </w:p>
    <w:p w14:paraId="107871E0" w14:textId="57CC29B4" w:rsidR="00D41C01" w:rsidRPr="00E343CD" w:rsidRDefault="00D41C01" w:rsidP="0030433E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一、声の事。時</w:t>
      </w:r>
      <w:r w:rsidR="00805E79">
        <w:rPr>
          <w:rFonts w:ascii="ＭＳ ゴシック" w:eastAsia="ＭＳ ゴシック" w:hAnsi="ＭＳ ゴシック" w:hint="eastAsia"/>
          <w:color w:val="000000"/>
          <w:sz w:val="24"/>
        </w:rPr>
        <w:t>時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「や」といふ声の有を、人似せて云也。似すべきことならば、や声にては有まじき也。近比、八幡放生会の能に、「秋来ぬと、や」と云しを、殊皆、</w:t>
      </w:r>
      <w:r w:rsidR="0030433E">
        <w:rPr>
          <w:rFonts w:ascii="ＭＳ ゴシック" w:eastAsia="ＭＳ ゴシック" w:hAnsi="ＭＳ ゴシック" w:hint="eastAsia"/>
          <w:color w:val="000000"/>
          <w:sz w:val="24"/>
        </w:rPr>
        <w:t>時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の</w:t>
      </w:r>
      <w:r w:rsidR="0030433E">
        <w:rPr>
          <w:rFonts w:ascii="ＭＳ ゴシック" w:eastAsia="ＭＳ ゴシック" w:hAnsi="ＭＳ ゴシック" w:hint="eastAsia"/>
          <w:color w:val="000000"/>
          <w:sz w:val="24"/>
        </w:rPr>
        <w:t>興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にもてはやされし</w:t>
      </w:r>
      <w:r w:rsidR="0030433E">
        <w:rPr>
          <w:rFonts w:ascii="ＭＳ ゴシック" w:eastAsia="ＭＳ ゴシック" w:hAnsi="ＭＳ ゴシック" w:hint="eastAsia"/>
          <w:color w:val="000000"/>
          <w:sz w:val="24"/>
        </w:rPr>
        <w:t>。時節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によりて</w:t>
      </w:r>
      <w:r w:rsidR="0030433E">
        <w:rPr>
          <w:rFonts w:ascii="ＭＳ ゴシック" w:eastAsia="ＭＳ ゴシック" w:hAnsi="ＭＳ ゴシック" w:hint="eastAsia"/>
          <w:color w:val="000000"/>
          <w:sz w:val="24"/>
        </w:rPr>
        <w:t>、覚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えず「や」</w:t>
      </w:r>
      <w:r w:rsidR="0030433E">
        <w:rPr>
          <w:rFonts w:ascii="ＭＳ ゴシック" w:eastAsia="ＭＳ ゴシック" w:hAnsi="ＭＳ ゴシック" w:hint="eastAsia"/>
          <w:color w:val="000000"/>
          <w:sz w:val="24"/>
        </w:rPr>
        <w:t>と云声</w:t>
      </w:r>
      <w:r w:rsidRPr="00E343CD">
        <w:rPr>
          <w:rFonts w:ascii="ＭＳ ゴシック" w:eastAsia="ＭＳ ゴシック" w:hAnsi="ＭＳ ゴシック"/>
          <w:color w:val="000000"/>
          <w:sz w:val="24"/>
        </w:rPr>
        <w:t>也</w:t>
      </w:r>
      <w:r w:rsidR="0030433E">
        <w:rPr>
          <w:rFonts w:ascii="ＭＳ ゴシック" w:eastAsia="ＭＳ ゴシック" w:hAnsi="ＭＳ ゴシック" w:hint="eastAsia"/>
          <w:color w:val="000000"/>
          <w:sz w:val="24"/>
        </w:rPr>
        <w:t>。</w:t>
      </w:r>
    </w:p>
    <w:p w14:paraId="06071AED" w14:textId="11078473" w:rsidR="00D41C01" w:rsidRPr="00E343CD" w:rsidRDefault="00D41C01" w:rsidP="0030433E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「やう</w:t>
      </w:r>
      <w:r w:rsidR="0030433E">
        <w:rPr>
          <w:rFonts w:ascii="ＭＳ ゴシック" w:eastAsia="ＭＳ ゴシック" w:hAnsi="ＭＳ ゴシック" w:hint="eastAsia"/>
          <w:color w:val="000000"/>
          <w:sz w:val="24"/>
        </w:rPr>
        <w:t>やう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」と云声を言ふ者有。乗せたる心より出づ。能下らんとて、か</w:t>
      </w:r>
      <w:r w:rsidR="0030433E">
        <w:rPr>
          <w:rFonts w:ascii="ＭＳ ゴシック" w:eastAsia="ＭＳ ゴシック" w:hAnsi="ＭＳ ゴシック" w:hint="eastAsia"/>
          <w:color w:val="000000"/>
          <w:sz w:val="24"/>
        </w:rPr>
        <w:t>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る心得出来る也。近比、此声出来て、下りたる者共有。</w:t>
      </w:r>
    </w:p>
    <w:p w14:paraId="16DF187B" w14:textId="77777777" w:rsidR="0035429F" w:rsidRDefault="0035429F" w:rsidP="0035429F">
      <w:pPr>
        <w:snapToGrid w:val="0"/>
        <w:rPr>
          <w:rFonts w:ascii="ＭＳ ゴシック" w:eastAsia="ＭＳ ゴシック" w:hAnsi="ＭＳ ゴシック"/>
          <w:color w:val="000000"/>
          <w:sz w:val="24"/>
        </w:rPr>
      </w:pPr>
    </w:p>
    <w:p w14:paraId="6D2E84FF" w14:textId="014F260E" w:rsidR="00827C82" w:rsidRPr="0035429F" w:rsidRDefault="0035429F" w:rsidP="0035429F">
      <w:pPr>
        <w:snapToGrid w:val="0"/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一、</w:t>
      </w:r>
      <w:r w:rsidR="00D41C01" w:rsidRPr="0035429F">
        <w:rPr>
          <w:rFonts w:ascii="ＭＳ ゴシック" w:eastAsia="ＭＳ ゴシック" w:hAnsi="ＭＳ ゴシック"/>
          <w:color w:val="000000"/>
          <w:sz w:val="24"/>
        </w:rPr>
        <w:t>音曲のこと。音曲とは能の性根也。されば、肝要又此道也。</w:t>
      </w:r>
    </w:p>
    <w:p w14:paraId="4A919EDE" w14:textId="54055F86" w:rsidR="00D41C01" w:rsidRPr="00827C82" w:rsidRDefault="00D41C01" w:rsidP="0035429F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827C82">
        <w:rPr>
          <w:rFonts w:ascii="ＭＳ ゴシック" w:eastAsia="ＭＳ ゴシック" w:hAnsi="ＭＳ ゴシック"/>
          <w:color w:val="000000"/>
          <w:sz w:val="24"/>
        </w:rPr>
        <w:t>音曲の上士と申さんは、五音・四声より、律呂相応たるべし。五音相通のことは、た</w:t>
      </w:r>
      <w:r w:rsidR="0030433E" w:rsidRPr="00827C82">
        <w:rPr>
          <w:rFonts w:ascii="ＭＳ ゴシック" w:eastAsia="ＭＳ ゴシック" w:hAnsi="ＭＳ ゴシック" w:hint="eastAsia"/>
          <w:color w:val="000000"/>
          <w:sz w:val="24"/>
        </w:rPr>
        <w:t>だ</w:t>
      </w:r>
      <w:r w:rsidRPr="00827C82">
        <w:rPr>
          <w:rFonts w:ascii="ＭＳ ゴシック" w:eastAsia="ＭＳ ゴシック" w:hAnsi="ＭＳ ゴシック"/>
          <w:color w:val="000000"/>
          <w:sz w:val="24"/>
        </w:rPr>
        <w:t>習ひ知るべきことのみならずといへ共、先有べき分際は習学して、祝言をばいづれの調子・声を以て言ひ、悲しみをばいづれの声にて言ふと、道を分て知らずば有べからず。稽古の次第と云は、先、わが声の正体を分別しての上のこと也。さて正路にも届くべし。</w:t>
      </w:r>
    </w:p>
    <w:p w14:paraId="1327A1BB" w14:textId="4C1BD972" w:rsidR="00D41C01" w:rsidRPr="0030433E" w:rsidRDefault="00D41C01" w:rsidP="00D41C01">
      <w:pPr>
        <w:snapToGrid w:val="0"/>
        <w:rPr>
          <w:rFonts w:ascii="ＭＳ ゴシック" w:eastAsia="ＭＳ ゴシック" w:hAnsi="ＭＳ ゴシック"/>
          <w:color w:val="000000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直成か</w:t>
      </w:r>
      <w:r w:rsidR="0030433E">
        <w:rPr>
          <w:rFonts w:ascii="ＭＳ ゴシック" w:eastAsia="ＭＳ ゴシック" w:hAnsi="ＭＳ ゴシック" w:hint="eastAsia"/>
          <w:color w:val="000000"/>
          <w:sz w:val="24"/>
        </w:rPr>
        <w:t>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りは祝言也。是を地体として、幽玄のか</w:t>
      </w:r>
      <w:r w:rsidR="0030433E">
        <w:rPr>
          <w:rFonts w:ascii="ＭＳ ゴシック" w:eastAsia="ＭＳ ゴシック" w:hAnsi="ＭＳ ゴシック" w:hint="eastAsia"/>
          <w:color w:val="000000"/>
          <w:sz w:val="24"/>
        </w:rPr>
        <w:t>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り、恋慕のか</w:t>
      </w:r>
      <w:r w:rsidR="0030433E">
        <w:rPr>
          <w:rFonts w:ascii="ＭＳ ゴシック" w:eastAsia="ＭＳ ゴシック" w:hAnsi="ＭＳ ゴシック" w:hint="eastAsia"/>
          <w:color w:val="000000"/>
          <w:sz w:val="24"/>
        </w:rPr>
        <w:t>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り、</w:t>
      </w:r>
      <w:r w:rsidR="0030433E">
        <w:rPr>
          <w:rFonts w:ascii="ＭＳ ゴシック" w:eastAsia="ＭＳ ゴシック" w:hAnsi="ＭＳ ゴシック" w:hint="eastAsia"/>
          <w:color w:val="000000"/>
          <w:sz w:val="24"/>
        </w:rPr>
        <w:t>哀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傷・無常音など、其か</w:t>
      </w:r>
      <w:r w:rsidR="0030433E">
        <w:rPr>
          <w:rFonts w:ascii="ＭＳ ゴシック" w:eastAsia="ＭＳ ゴシック" w:hAnsi="ＭＳ ゴシック" w:hint="eastAsia"/>
          <w:color w:val="000000"/>
          <w:sz w:val="24"/>
        </w:rPr>
        <w:t>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り</w:t>
      </w:r>
      <w:r w:rsidR="0030433E">
        <w:rPr>
          <w:rFonts w:ascii="ＭＳ ゴシック" w:eastAsia="ＭＳ ゴシック" w:hAnsi="ＭＳ ゴシック" w:hint="eastAsia"/>
          <w:color w:val="000000"/>
          <w:sz w:val="24"/>
        </w:rPr>
        <w:t>かかり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、有文・無文の心根尽きて、闌けたる位にも上るべし。一返に心をやりて余を嫌ふべがらざること、能の十体に渡ることを知るべきがごとし。た</w:t>
      </w:r>
      <w:r w:rsidR="0030433E">
        <w:rPr>
          <w:rFonts w:ascii="ＭＳ ゴシック" w:eastAsia="ＭＳ ゴシック" w:hAnsi="ＭＳ ゴシック" w:hint="eastAsia"/>
          <w:color w:val="000000"/>
          <w:sz w:val="24"/>
        </w:rPr>
        <w:t>だ、</w:t>
      </w:r>
      <w:r w:rsidRPr="00E343CD">
        <w:rPr>
          <w:rFonts w:ascii="ＭＳ ゴシック" w:eastAsia="ＭＳ ゴシック" w:hAnsi="ＭＳ ゴシック"/>
          <w:color w:val="000000"/>
          <w:sz w:val="24"/>
        </w:rPr>
        <w:t>音曲は、美しく、吟にかなへるが上果也。</w:t>
      </w:r>
    </w:p>
    <w:p w14:paraId="126F071F" w14:textId="292964F7" w:rsidR="00D41C01" w:rsidRPr="00E343CD" w:rsidRDefault="00D41C01" w:rsidP="00D41C01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又、曲舞・小歌の差別有事を心得べし。申楽は小歌がかりのみにて、曲舞は格別也。然共、観阿、白鬚の曲舞を謡ひし</w:t>
      </w:r>
      <w:r w:rsidR="0030433E">
        <w:rPr>
          <w:rFonts w:ascii="ＭＳ ゴシック" w:eastAsia="ＭＳ ゴシック" w:hAnsi="ＭＳ ゴシック" w:hint="eastAsia"/>
          <w:color w:val="000000"/>
          <w:sz w:val="24"/>
        </w:rPr>
        <w:t>よ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り、いづれを</w:t>
      </w:r>
      <w:r w:rsidR="0030433E">
        <w:rPr>
          <w:rFonts w:ascii="ＭＳ ゴシック" w:eastAsia="ＭＳ ゴシック" w:hAnsi="ＭＳ ゴシック" w:hint="eastAsia"/>
          <w:color w:val="000000"/>
          <w:sz w:val="24"/>
        </w:rPr>
        <w:t>も</w:t>
      </w:r>
      <w:r w:rsidRPr="00E343CD">
        <w:rPr>
          <w:rFonts w:ascii="ＭＳ ゴシック" w:eastAsia="ＭＳ ゴシック" w:hAnsi="ＭＳ ゴシック"/>
          <w:color w:val="000000"/>
          <w:sz w:val="24"/>
        </w:rPr>
        <w:t>謡ふ也。然共、た</w:t>
      </w:r>
      <w:r w:rsidR="0030433E">
        <w:rPr>
          <w:rFonts w:ascii="ＭＳ ゴシック" w:eastAsia="ＭＳ ゴシック" w:hAnsi="ＭＳ ゴシック" w:hint="eastAsia"/>
          <w:color w:val="000000"/>
          <w:sz w:val="24"/>
        </w:rPr>
        <w:t>だ</w:t>
      </w:r>
      <w:r w:rsidRPr="00E343CD">
        <w:rPr>
          <w:rFonts w:ascii="ＭＳ ゴシック" w:eastAsia="ＭＳ ゴシック" w:hAnsi="ＭＳ ゴシック"/>
          <w:color w:val="000000"/>
          <w:sz w:val="24"/>
        </w:rPr>
        <w:t>上げ下げ斗にてうち成りたる、曲舞道の音曲にてはなし。かれを和らげたる也。されば、曲舞は曲舞と謡ひ、小歌にも品</w:t>
      </w:r>
      <w:r w:rsidR="001141C8">
        <w:rPr>
          <w:rFonts w:ascii="ＭＳ ゴシック" w:eastAsia="ＭＳ ゴシック" w:hAnsi="ＭＳ ゴシック" w:hint="eastAsia"/>
          <w:color w:val="000000"/>
          <w:sz w:val="24"/>
        </w:rPr>
        <w:t>品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の体有ことを分けて、又、近江・田楽にもち</w:t>
      </w:r>
      <w:r w:rsidR="0030433E">
        <w:rPr>
          <w:rFonts w:ascii="ＭＳ ゴシック" w:eastAsia="ＭＳ ゴシック" w:hAnsi="ＭＳ ゴシック" w:hint="eastAsia"/>
          <w:color w:val="000000"/>
          <w:sz w:val="24"/>
        </w:rPr>
        <w:t>ち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と変れることを心得、能をも書き、節をも付くべ</w:t>
      </w:r>
      <w:r w:rsidR="0030433E">
        <w:rPr>
          <w:rFonts w:ascii="ＭＳ ゴシック" w:eastAsia="ＭＳ ゴシック" w:hAnsi="ＭＳ ゴシック" w:hint="eastAsia"/>
          <w:color w:val="000000"/>
          <w:sz w:val="24"/>
        </w:rPr>
        <w:t>し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。至り</w:t>
      </w:r>
      <w:r w:rsidR="0030433E">
        <w:rPr>
          <w:rFonts w:ascii="ＭＳ ゴシック" w:eastAsia="ＭＳ ゴシック" w:hAnsi="ＭＳ ゴシック" w:hint="eastAsia"/>
          <w:color w:val="000000"/>
          <w:sz w:val="24"/>
        </w:rPr>
        <w:t>至り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て、能・音曲の一心に帰する所、万徳の妙花を開く成就なるべし。</w:t>
      </w:r>
    </w:p>
    <w:p w14:paraId="30D3777C" w14:textId="77777777" w:rsidR="0030433E" w:rsidRDefault="0030433E" w:rsidP="00D41C01">
      <w:pPr>
        <w:snapToGrid w:val="0"/>
        <w:rPr>
          <w:rFonts w:ascii="ＭＳ ゴシック" w:eastAsia="ＭＳ ゴシック" w:hAnsi="ＭＳ ゴシック"/>
          <w:color w:val="000000"/>
          <w:sz w:val="24"/>
        </w:rPr>
      </w:pPr>
    </w:p>
    <w:p w14:paraId="6E5960C5" w14:textId="4DFEF896" w:rsidR="00D41C01" w:rsidRPr="00E343CD" w:rsidRDefault="00D41C01" w:rsidP="0030433E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一、祝言は、呂の声にて</w:t>
      </w:r>
      <w:r w:rsidR="0030433E">
        <w:rPr>
          <w:rFonts w:ascii="ＭＳ ゴシック" w:eastAsia="ＭＳ ゴシック" w:hAnsi="ＭＳ ゴシック" w:hint="eastAsia"/>
          <w:color w:val="000000"/>
          <w:sz w:val="24"/>
        </w:rPr>
        <w:t>謡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ひ出べし。深き習ひ有べし。まさしく、其座敷にての時の調子は有もの也。此座敷にてはいか程成べきがよ</w:t>
      </w:r>
      <w:r w:rsidR="0085274A">
        <w:rPr>
          <w:rFonts w:ascii="ＭＳ ゴシック" w:eastAsia="ＭＳ ゴシック" w:hAnsi="ＭＳ ゴシック" w:hint="eastAsia"/>
          <w:color w:val="000000"/>
          <w:sz w:val="24"/>
        </w:rPr>
        <w:t>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るべきと、勘へ見べし。先、心をよくそれになせば、一日二日稽古したる程にむかふ也。能</w:t>
      </w:r>
      <w:r w:rsidR="005067A2">
        <w:rPr>
          <w:rFonts w:ascii="ＭＳ ゴシック" w:eastAsia="ＭＳ ゴシック" w:hAnsi="ＭＳ ゴシック" w:hint="eastAsia"/>
          <w:color w:val="000000"/>
          <w:sz w:val="24"/>
        </w:rPr>
        <w:t>能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心を静め、調子を音取りて、</w:t>
      </w:r>
      <w:r w:rsidR="0030433E">
        <w:rPr>
          <w:rFonts w:ascii="ＭＳ ゴシック" w:eastAsia="ＭＳ ゴシック" w:hAnsi="ＭＳ ゴシック" w:hint="eastAsia"/>
          <w:color w:val="000000"/>
          <w:sz w:val="24"/>
        </w:rPr>
        <w:t>謡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ひ出べし。</w:t>
      </w:r>
    </w:p>
    <w:p w14:paraId="0581951E" w14:textId="3806E5DC" w:rsidR="00D41C01" w:rsidRPr="00E343CD" w:rsidRDefault="00D41C01" w:rsidP="00D41C01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祝言は、直に正しくて、面白き曲は有べからず。九位にとらば、正花風成べし。喜阿が云出しける也。脇の能・祝言に有まじき節也。女がかりには似合ふべき歟。</w:t>
      </w:r>
    </w:p>
    <w:p w14:paraId="57425D90" w14:textId="1B36DFFB" w:rsidR="00D41C01" w:rsidRPr="00E343CD" w:rsidRDefault="00D41C01" w:rsidP="00D41C01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音曲の風体品</w:t>
      </w:r>
      <w:r w:rsidR="004B72C6">
        <w:rPr>
          <w:rFonts w:ascii="ＭＳ ゴシック" w:eastAsia="ＭＳ ゴシック" w:hAnsi="ＭＳ ゴシック" w:hint="eastAsia"/>
          <w:color w:val="000000"/>
          <w:sz w:val="24"/>
        </w:rPr>
        <w:t>品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、本所あれば、聞書に及ばず。</w:t>
      </w:r>
    </w:p>
    <w:p w14:paraId="7A7E2460" w14:textId="0E40EC0A" w:rsidR="00D41C01" w:rsidRPr="00AA1BA6" w:rsidRDefault="00D41C01" w:rsidP="00D41C01">
      <w:pPr>
        <w:snapToGrid w:val="0"/>
        <w:rPr>
          <w:rFonts w:ascii="ＭＳ ゴシック" w:eastAsia="ＭＳ ゴシック" w:hAnsi="ＭＳ ゴシック"/>
          <w:color w:val="000000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内にての音曲に、ほつたては</w:t>
      </w:r>
      <w:r w:rsidR="00AA1BA6">
        <w:rPr>
          <w:rFonts w:ascii="ＭＳ ゴシック" w:eastAsia="ＭＳ ゴシック" w:hAnsi="ＭＳ ゴシック" w:hint="eastAsia"/>
          <w:color w:val="000000"/>
          <w:sz w:val="24"/>
        </w:rPr>
        <w:t>一声</w:t>
      </w:r>
      <w:r w:rsidRPr="00E343CD">
        <w:rPr>
          <w:rFonts w:ascii="ＭＳ ゴシック" w:eastAsia="ＭＳ ゴシック" w:hAnsi="ＭＳ ゴシック"/>
          <w:color w:val="000000"/>
          <w:sz w:val="24"/>
        </w:rPr>
        <w:t>也。定れること也。近比、古体とて、あまねくは</w:t>
      </w:r>
      <w:r w:rsidR="00AA1BA6">
        <w:rPr>
          <w:rFonts w:ascii="ＭＳ ゴシック" w:eastAsia="ＭＳ ゴシック" w:hAnsi="ＭＳ ゴシック" w:hint="eastAsia"/>
          <w:color w:val="000000"/>
          <w:sz w:val="24"/>
        </w:rPr>
        <w:t>申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されず。「後のいはほをかさ</w:t>
      </w:r>
      <w:r w:rsidR="00AA1BA6">
        <w:rPr>
          <w:rFonts w:ascii="ＭＳ ゴシック" w:eastAsia="ＭＳ ゴシック" w:hAnsi="ＭＳ ゴシック" w:hint="eastAsia"/>
          <w:color w:val="000000"/>
          <w:sz w:val="24"/>
        </w:rPr>
        <w:t>ざ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れ石」の</w:t>
      </w:r>
      <w:r w:rsidR="00AA1BA6">
        <w:rPr>
          <w:rFonts w:ascii="ＭＳ ゴシック" w:eastAsia="ＭＳ ゴシック" w:hAnsi="ＭＳ ゴシック" w:hint="eastAsia"/>
          <w:color w:val="000000"/>
          <w:sz w:val="24"/>
        </w:rPr>
        <w:t>一声</w:t>
      </w:r>
      <w:r w:rsidRPr="00E343CD">
        <w:rPr>
          <w:rFonts w:ascii="ＭＳ ゴシック" w:eastAsia="ＭＳ ゴシック" w:hAnsi="ＭＳ ゴシック"/>
          <w:color w:val="000000"/>
          <w:sz w:val="24"/>
        </w:rPr>
        <w:t>也。</w:t>
      </w:r>
    </w:p>
    <w:p w14:paraId="2E786A42" w14:textId="6BABFD31" w:rsidR="00D41C01" w:rsidRPr="00E343CD" w:rsidRDefault="00D41C01" w:rsidP="00D41C01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上げて遣る所をば延ぶると云、言ひ流す所をば永むると云也。待つと持つと、大半同じかるべし。揺りは十也。六・四也。</w:t>
      </w:r>
    </w:p>
    <w:p w14:paraId="64DE40B1" w14:textId="5696BA3F" w:rsidR="00D41C01" w:rsidRPr="00E343CD" w:rsidRDefault="00D41C01" w:rsidP="00D41C01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甲の物なれども乙</w:t>
      </w:r>
      <w:r w:rsidR="00AA1BA6">
        <w:rPr>
          <w:rFonts w:ascii="ＭＳ ゴシック" w:eastAsia="ＭＳ ゴシック" w:hAnsi="ＭＳ ゴシック" w:hint="eastAsia"/>
          <w:color w:val="000000"/>
          <w:sz w:val="24"/>
        </w:rPr>
        <w:t>と</w:t>
      </w:r>
      <w:r w:rsidRPr="00E343CD">
        <w:rPr>
          <w:rFonts w:ascii="ＭＳ ゴシック" w:eastAsia="ＭＳ ゴシック" w:hAnsi="ＭＳ ゴシック"/>
          <w:color w:val="000000"/>
          <w:sz w:val="24"/>
        </w:rPr>
        <w:t>付くること有。声に四重有時は、三重を乙と付くる也。早</w:t>
      </w:r>
      <w:r w:rsidR="00AA1BA6">
        <w:rPr>
          <w:rFonts w:ascii="ＭＳ ゴシック" w:eastAsia="ＭＳ ゴシック" w:hAnsi="ＭＳ ゴシック" w:hint="eastAsia"/>
          <w:color w:val="000000"/>
          <w:sz w:val="24"/>
        </w:rPr>
        <w:t>歌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に有。猶</w:t>
      </w:r>
      <w:r w:rsidR="00FB6030">
        <w:rPr>
          <w:rFonts w:ascii="ＭＳ ゴシック" w:eastAsia="ＭＳ ゴシック" w:hAnsi="ＭＳ ゴシック" w:hint="eastAsia"/>
          <w:color w:val="000000"/>
          <w:sz w:val="24"/>
        </w:rPr>
        <w:t>猶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、かくのごとくの法様、</w:t>
      </w:r>
      <w:r w:rsidR="003022F1">
        <w:rPr>
          <w:rFonts w:ascii="ＭＳ ゴシック" w:eastAsia="ＭＳ ゴシック" w:hAnsi="ＭＳ ゴシック" w:hint="eastAsia"/>
          <w:color w:val="000000"/>
          <w:sz w:val="24"/>
        </w:rPr>
        <w:t>口</w:t>
      </w:r>
      <w:r w:rsidRPr="00E343CD">
        <w:rPr>
          <w:rFonts w:ascii="ＭＳ ゴシック" w:eastAsia="ＭＳ ゴシック" w:hAnsi="ＭＳ ゴシック"/>
          <w:color w:val="000000"/>
          <w:sz w:val="24"/>
        </w:rPr>
        <w:t>伝有べし。</w:t>
      </w:r>
    </w:p>
    <w:p w14:paraId="16FDAAE5" w14:textId="18C0E83E" w:rsidR="00D41C01" w:rsidRPr="00E343CD" w:rsidRDefault="00D41C01" w:rsidP="00AA1BA6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lastRenderedPageBreak/>
        <w:t>安全音</w:t>
      </w:r>
      <w:r w:rsidR="00AA1BA6">
        <w:rPr>
          <w:rFonts w:ascii="ＭＳ ゴシック" w:eastAsia="ＭＳ ゴシック" w:hAnsi="ＭＳ ゴシック" w:hint="eastAsia"/>
          <w:color w:val="000000"/>
          <w:sz w:val="24"/>
        </w:rPr>
        <w:t>と</w:t>
      </w:r>
      <w:r w:rsidRPr="00E343CD">
        <w:rPr>
          <w:rFonts w:ascii="ＭＳ ゴシック" w:eastAsia="ＭＳ ゴシック" w:hAnsi="ＭＳ ゴシック"/>
          <w:color w:val="000000"/>
          <w:sz w:val="24"/>
        </w:rPr>
        <w:t>云こと、祝言のみとは思ふべからず。闌けたる位に上りて後は、幽玄・恋慕・哀傷、何も自在成は、安全成べし。此内、恋慕がかり、面白も、又大事也。闌けたるか</w:t>
      </w:r>
      <w:r w:rsidR="00AA1BA6">
        <w:rPr>
          <w:rFonts w:ascii="ＭＳ ゴシック" w:eastAsia="ＭＳ ゴシック" w:hAnsi="ＭＳ ゴシック" w:hint="eastAsia"/>
          <w:color w:val="000000"/>
          <w:sz w:val="24"/>
        </w:rPr>
        <w:t>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りは、又猶上也。大勢並み居て</w:t>
      </w:r>
      <w:r w:rsidR="00AA1BA6">
        <w:rPr>
          <w:rFonts w:ascii="ＭＳ ゴシック" w:eastAsia="ＭＳ ゴシック" w:hAnsi="ＭＳ ゴシック" w:hint="eastAsia"/>
          <w:color w:val="000000"/>
          <w:sz w:val="24"/>
        </w:rPr>
        <w:t>謡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ふこと、皆上手也共、大勢具行は悪かるべし。</w:t>
      </w:r>
    </w:p>
    <w:p w14:paraId="5A635B17" w14:textId="307FB7CF" w:rsidR="00D41C01" w:rsidRPr="00E343CD" w:rsidRDefault="00D41C01" w:rsidP="00AA1BA6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又、都良香の立合、昔よりの立合也。翁の言葉のやうにて伝わり来たるものなれば、たやすく書き改むべきにあらず。</w:t>
      </w:r>
    </w:p>
    <w:p w14:paraId="6212DEFB" w14:textId="77777777" w:rsidR="00AA1BA6" w:rsidRDefault="00AA1BA6" w:rsidP="00D41C01">
      <w:pPr>
        <w:snapToGrid w:val="0"/>
        <w:rPr>
          <w:rFonts w:ascii="ＭＳ ゴシック" w:eastAsia="ＭＳ ゴシック" w:hAnsi="ＭＳ ゴシック"/>
          <w:color w:val="000000"/>
          <w:sz w:val="24"/>
        </w:rPr>
      </w:pPr>
    </w:p>
    <w:p w14:paraId="1B846327" w14:textId="437F31CD" w:rsidR="00D41C01" w:rsidRPr="00E343CD" w:rsidRDefault="00D41C01" w:rsidP="00D41C01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一、曲舞と小歌の変り目。曲舞は、立て舞ふゆへに、拍子が本也。曲舞には、横・主と分けて謡ふと、先心得べし。</w:t>
      </w:r>
      <w:r w:rsidR="00AA1BA6">
        <w:rPr>
          <w:rFonts w:ascii="ＭＳ ゴシック" w:eastAsia="ＭＳ ゴシック" w:hAnsi="ＭＳ ゴシック" w:hint="eastAsia"/>
          <w:color w:val="000000"/>
          <w:sz w:val="24"/>
        </w:rPr>
        <w:t>只謡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は、節を本にす。相音と謡ふと先心得て、節を</w:t>
      </w:r>
      <w:r w:rsidR="00AA1BA6">
        <w:rPr>
          <w:rFonts w:ascii="ＭＳ ゴシック" w:eastAsia="ＭＳ ゴシック" w:hAnsi="ＭＳ ゴシック" w:hint="eastAsia"/>
          <w:color w:val="000000"/>
          <w:sz w:val="24"/>
        </w:rPr>
        <w:t>も</w:t>
      </w:r>
      <w:r w:rsidRPr="00E343CD">
        <w:rPr>
          <w:rFonts w:ascii="ＭＳ ゴシック" w:eastAsia="ＭＳ ゴシック" w:hAnsi="ＭＳ ゴシック"/>
          <w:color w:val="000000"/>
          <w:sz w:val="24"/>
        </w:rPr>
        <w:t>付くべし。</w:t>
      </w:r>
    </w:p>
    <w:p w14:paraId="799ED33E" w14:textId="28905EC5" w:rsidR="00D41C01" w:rsidRPr="00AA1BA6" w:rsidRDefault="00D41C01" w:rsidP="00D41C01">
      <w:pPr>
        <w:snapToGrid w:val="0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重衡に、</w:t>
      </w:r>
      <w:r w:rsidR="00AA1BA6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「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こ</w:t>
      </w:r>
      <w:r w:rsidR="00AA1BA6">
        <w:rPr>
          <w:rFonts w:ascii="ＭＳ ゴシック" w:eastAsia="ＭＳ ゴシック" w:hAnsi="ＭＳ ゴシック" w:hint="eastAsia"/>
          <w:color w:val="000000"/>
          <w:sz w:val="24"/>
        </w:rPr>
        <w:t>こ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ぞ閻浮の奈良坂に」、此「こ</w:t>
      </w:r>
      <w:r w:rsidR="00AA1BA6">
        <w:rPr>
          <w:rFonts w:ascii="ＭＳ ゴシック" w:eastAsia="ＭＳ ゴシック" w:hAnsi="ＭＳ ゴシック" w:hint="eastAsia"/>
          <w:color w:val="000000"/>
          <w:sz w:val="24"/>
        </w:rPr>
        <w:t>こ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ぞ閻浮の奈良坂に」の節、曲舞には有</w:t>
      </w:r>
      <w:r w:rsidR="00AA1BA6">
        <w:rPr>
          <w:rFonts w:ascii="ＭＳ ゴシック" w:eastAsia="ＭＳ ゴシック" w:hAnsi="ＭＳ ゴシック" w:hint="eastAsia"/>
          <w:color w:val="000000"/>
          <w:sz w:val="24"/>
        </w:rPr>
        <w:t>まじき節也。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小歌節也。曲舞ならば、送りてひん訛らするやう成べし。西国下りの曲舞に、「芦の葉分の月の影、隠れて</w:t>
      </w:r>
      <w:r w:rsidR="00AA1BA6">
        <w:rPr>
          <w:rFonts w:ascii="ＭＳ ゴシック" w:eastAsia="ＭＳ ゴシック" w:hAnsi="ＭＳ ゴシック" w:hint="eastAsia"/>
          <w:color w:val="000000"/>
          <w:sz w:val="24"/>
        </w:rPr>
        <w:t>澄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める昆陽の池」、「かくれて」と、句を持つ心根に</w:t>
      </w:r>
      <w:r w:rsidR="00AA1BA6">
        <w:rPr>
          <w:rFonts w:ascii="ＭＳ ゴシック" w:eastAsia="ＭＳ ゴシック" w:hAnsi="ＭＳ ゴシック" w:hint="eastAsia"/>
          <w:color w:val="000000"/>
          <w:sz w:val="24"/>
        </w:rPr>
        <w:t>謡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ひしを、南阿、「曲舞節ならば、猶ひん</w:t>
      </w:r>
      <w:r w:rsidR="00AA1BA6">
        <w:rPr>
          <w:rFonts w:ascii="ＭＳ ゴシック" w:eastAsia="ＭＳ ゴシック" w:hAnsi="ＭＳ ゴシック" w:hint="eastAsia"/>
          <w:color w:val="000000"/>
          <w:sz w:val="24"/>
        </w:rPr>
        <w:t>訛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らかせ」と申されける程に、それより今の節也。弱法師の曲舞、底性根は曲舞也。</w:t>
      </w:r>
    </w:p>
    <w:p w14:paraId="3DA9B232" w14:textId="0F7FDFC7" w:rsidR="00D41C01" w:rsidRPr="00E343CD" w:rsidRDefault="00D41C01" w:rsidP="00AA1BA6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曲舞は、次第にて舞初めて、次第にて止むる也。</w:t>
      </w:r>
      <w:r w:rsidR="00C23AEA">
        <w:rPr>
          <w:rFonts w:ascii="ＭＳ ゴシック" w:eastAsia="ＭＳ ゴシック" w:hAnsi="ＭＳ ゴシック" w:hint="eastAsia"/>
          <w:color w:val="000000"/>
          <w:sz w:val="24"/>
        </w:rPr>
        <w:t>二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段有べし。後の段は寄すべし。甲の物、「何の何して有ければ、かんのことのいかいかの」と、</w:t>
      </w:r>
      <w:r w:rsidR="00C23AEA">
        <w:rPr>
          <w:rFonts w:ascii="ＭＳ ゴシック" w:eastAsia="ＭＳ ゴシック" w:hAnsi="ＭＳ ゴシック" w:hint="eastAsia"/>
          <w:color w:val="000000"/>
          <w:sz w:val="24"/>
        </w:rPr>
        <w:t>二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斗、ないし三斗も、同じか</w:t>
      </w:r>
      <w:r w:rsidR="00AA1BA6">
        <w:rPr>
          <w:rFonts w:ascii="ＭＳ ゴシック" w:eastAsia="ＭＳ ゴシック" w:hAnsi="ＭＳ ゴシック" w:hint="eastAsia"/>
          <w:color w:val="000000"/>
          <w:sz w:val="24"/>
        </w:rPr>
        <w:t>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りに</w:t>
      </w:r>
      <w:r w:rsidR="00AA1BA6">
        <w:rPr>
          <w:rFonts w:ascii="ＭＳ ゴシック" w:eastAsia="ＭＳ ゴシック" w:hAnsi="ＭＳ ゴシック" w:hint="eastAsia"/>
          <w:color w:val="000000"/>
          <w:sz w:val="24"/>
        </w:rPr>
        <w:t>言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ひて、さて「かかんのことの」と繰る也。た</w:t>
      </w:r>
      <w:r w:rsidR="00AA1BA6">
        <w:rPr>
          <w:rFonts w:ascii="ＭＳ ゴシック" w:eastAsia="ＭＳ ゴシック" w:hAnsi="ＭＳ ゴシック" w:hint="eastAsia"/>
          <w:color w:val="000000"/>
          <w:sz w:val="24"/>
        </w:rPr>
        <w:t>だ</w:t>
      </w:r>
      <w:r w:rsidRPr="00E343CD">
        <w:rPr>
          <w:rFonts w:ascii="ＭＳ ゴシック" w:eastAsia="ＭＳ ゴシック" w:hAnsi="ＭＳ ゴシック"/>
          <w:color w:val="000000"/>
          <w:sz w:val="24"/>
        </w:rPr>
        <w:t>甲の物</w:t>
      </w:r>
      <w:r w:rsidR="00C23AEA">
        <w:rPr>
          <w:rFonts w:ascii="ＭＳ ゴシック" w:eastAsia="ＭＳ ゴシック" w:hAnsi="ＭＳ ゴシック" w:hint="eastAsia"/>
          <w:color w:val="000000"/>
          <w:sz w:val="24"/>
        </w:rPr>
        <w:t>一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にてやがて繰るは、悪き也。</w:t>
      </w:r>
    </w:p>
    <w:p w14:paraId="0AB8C473" w14:textId="01ABFD11" w:rsidR="00D41C01" w:rsidRPr="00E343CD" w:rsidRDefault="00D41C01" w:rsidP="00D41C01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後の段の末、甲の物にならんとて前に有、上り節也。「とく</w:t>
      </w:r>
      <w:r w:rsidR="00AA1BA6">
        <w:rPr>
          <w:rFonts w:ascii="ＭＳ ゴシック" w:eastAsia="ＭＳ ゴシック" w:hAnsi="ＭＳ ゴシック" w:hint="eastAsia"/>
          <w:color w:val="000000"/>
          <w:sz w:val="24"/>
        </w:rPr>
        <w:t>とく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と誘はれて、身を浮草の根を絶えて」なんど云所也。「有難も此寺に現じ給へり」、「有時は焦熱大焦熱の</w:t>
      </w:r>
      <w:r w:rsidR="00AA1BA6">
        <w:rPr>
          <w:rFonts w:ascii="ＭＳ ゴシック" w:eastAsia="ＭＳ ゴシック" w:hAnsi="ＭＳ ゴシック" w:hint="eastAsia"/>
          <w:color w:val="000000"/>
          <w:sz w:val="24"/>
        </w:rPr>
        <w:t>焔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にむせび、有時は」など云所也。真実の上り節にては有まじ。さりながら、次第</w:t>
      </w:r>
      <w:r w:rsidR="00AA1BA6">
        <w:rPr>
          <w:rFonts w:ascii="ＭＳ ゴシック" w:eastAsia="ＭＳ ゴシック" w:hAnsi="ＭＳ ゴシック" w:hint="eastAsia"/>
          <w:color w:val="000000"/>
          <w:sz w:val="24"/>
        </w:rPr>
        <w:t>次第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に上れば、上り節也。是皆、曲舞を和らげたる也。</w:t>
      </w:r>
    </w:p>
    <w:p w14:paraId="28906309" w14:textId="2DE6E356" w:rsidR="00481AB4" w:rsidRPr="00E343CD" w:rsidRDefault="00481AB4" w:rsidP="00AA1BA6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西国下りの曲舞を、道の物取りて</w:t>
      </w:r>
      <w:r w:rsidR="00AA1BA6">
        <w:rPr>
          <w:rFonts w:ascii="ＭＳ ゴシック" w:eastAsia="ＭＳ ゴシック" w:hAnsi="ＭＳ ゴシック" w:hint="eastAsia"/>
          <w:color w:val="000000"/>
          <w:sz w:val="24"/>
        </w:rPr>
        <w:t>舞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し也。其時は、「隠れて澄める」と送りける也。西国下り、面白曲舞也。「梟松桂の枝に鳴き」など、面白所也。</w:t>
      </w:r>
    </w:p>
    <w:p w14:paraId="706D0E9A" w14:textId="0DAC1CEF" w:rsidR="00481AB4" w:rsidRPr="00E343CD" w:rsidRDefault="00481AB4" w:rsidP="00481AB4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観阿、節の上手也。乙鶴がかり也。南阿弥陀仏、節の上手也。喜阿は曲舞は舞はざりし也。小歌がかりのみ也。</w:t>
      </w:r>
    </w:p>
    <w:p w14:paraId="0329BB86" w14:textId="36AC7047" w:rsidR="00481AB4" w:rsidRDefault="00481AB4" w:rsidP="00780C32">
      <w:pPr>
        <w:snapToGrid w:val="0"/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東国下りの曲舞、「蓬莱宮は名のみして、刑戮に近き」、此段名誉の所也。「南無や三島の明神」より、面白き所也。節は那阿弥陀仏付く。西国下りは、観阿節を付く。皆作者は玉林也。鹿苑院の御意に違して、東国に下りて、程経て、此曲舞を書きて、世子藤若と申ける時、謡はせられけるに、将軍家、作者を御尋ね有て、召し出だされける也。西国下りは、後書かれける也。由良の湊の曲舞、山姥・百万、是らはみな名誉の曲舞共也。</w:t>
      </w:r>
    </w:p>
    <w:p w14:paraId="37B79AE9" w14:textId="77777777" w:rsidR="00780C32" w:rsidRPr="00780C32" w:rsidRDefault="00780C32" w:rsidP="00780C32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63791674" w14:textId="0E919578" w:rsidR="00481AB4" w:rsidRPr="00E343CD" w:rsidRDefault="00780C32" w:rsidP="00780C32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一、ただ</w:t>
      </w:r>
      <w:r w:rsidR="00481AB4" w:rsidRPr="00E343CD">
        <w:rPr>
          <w:rFonts w:ascii="ＭＳ ゴシック" w:eastAsia="ＭＳ ゴシック" w:hAnsi="ＭＳ ゴシック"/>
          <w:color w:val="000000"/>
          <w:sz w:val="24"/>
        </w:rPr>
        <w:t>だか</w:t>
      </w:r>
      <w:r>
        <w:rPr>
          <w:rFonts w:ascii="ＭＳ ゴシック" w:eastAsia="ＭＳ ゴシック" w:hAnsi="ＭＳ ゴシック" w:hint="eastAsia"/>
          <w:color w:val="000000"/>
          <w:sz w:val="24"/>
        </w:rPr>
        <w:t>か</w:t>
      </w:r>
      <w:r w:rsidR="00481AB4" w:rsidRPr="00E343CD">
        <w:rPr>
          <w:rFonts w:ascii="ＭＳ ゴシック" w:eastAsia="ＭＳ ゴシック" w:hAnsi="ＭＳ ゴシック"/>
          <w:color w:val="000000"/>
          <w:sz w:val="24"/>
        </w:rPr>
        <w:t>り也。昔の大和音曲は、さしてか</w:t>
      </w:r>
      <w:r>
        <w:rPr>
          <w:rFonts w:ascii="ＭＳ ゴシック" w:eastAsia="ＭＳ ゴシック" w:hAnsi="ＭＳ ゴシック" w:hint="eastAsia"/>
          <w:color w:val="000000"/>
          <w:sz w:val="24"/>
        </w:rPr>
        <w:t>か</w:t>
      </w:r>
      <w:r w:rsidR="00481AB4" w:rsidRPr="00E343CD">
        <w:rPr>
          <w:rFonts w:ascii="ＭＳ ゴシック" w:eastAsia="ＭＳ ゴシック" w:hAnsi="ＭＳ ゴシック"/>
          <w:color w:val="000000"/>
          <w:sz w:val="24"/>
        </w:rPr>
        <w:t>りなければ、文字訛りよく聞ゆ。か</w:t>
      </w:r>
      <w:r>
        <w:rPr>
          <w:rFonts w:ascii="ＭＳ ゴシック" w:eastAsia="ＭＳ ゴシック" w:hAnsi="ＭＳ ゴシック" w:hint="eastAsia"/>
          <w:color w:val="000000"/>
          <w:sz w:val="24"/>
        </w:rPr>
        <w:t>か</w:t>
      </w:r>
      <w:r w:rsidR="00481AB4" w:rsidRPr="00E343CD">
        <w:rPr>
          <w:rFonts w:ascii="ＭＳ ゴシック" w:eastAsia="ＭＳ ゴシック" w:hAnsi="ＭＳ ゴシック"/>
          <w:color w:val="000000"/>
          <w:sz w:val="24"/>
        </w:rPr>
        <w:t>りだ</w:t>
      </w:r>
      <w:r>
        <w:rPr>
          <w:rFonts w:ascii="ＭＳ ゴシック" w:eastAsia="ＭＳ ゴシック" w:hAnsi="ＭＳ ゴシック" w:hint="eastAsia"/>
          <w:color w:val="000000"/>
          <w:sz w:val="24"/>
        </w:rPr>
        <w:t>によ</w:t>
      </w:r>
      <w:r w:rsidR="00481AB4" w:rsidRPr="00E343CD">
        <w:rPr>
          <w:rFonts w:ascii="ＭＳ ゴシック" w:eastAsia="ＭＳ ゴシック" w:hAnsi="ＭＳ ゴシック"/>
          <w:color w:val="000000"/>
          <w:sz w:val="24"/>
        </w:rPr>
        <w:t>ければ、訛りは隠る</w:t>
      </w:r>
      <w:r>
        <w:rPr>
          <w:rFonts w:ascii="ＭＳ ゴシック" w:eastAsia="ＭＳ ゴシック" w:hAnsi="ＭＳ ゴシック" w:hint="eastAsia"/>
          <w:color w:val="000000"/>
          <w:sz w:val="24"/>
        </w:rPr>
        <w:t>る</w:t>
      </w:r>
      <w:r w:rsidR="00481AB4" w:rsidRPr="00E343CD">
        <w:rPr>
          <w:rFonts w:ascii="ＭＳ ゴシック" w:eastAsia="ＭＳ ゴシック" w:hAnsi="ＭＳ ゴシック"/>
          <w:color w:val="000000"/>
          <w:sz w:val="24"/>
        </w:rPr>
        <w:t>也。「かやうにあだ成夢の世に、われらも</w:t>
      </w:r>
      <w:r>
        <w:rPr>
          <w:rFonts w:ascii="ＭＳ ゴシック" w:eastAsia="ＭＳ ゴシック" w:hAnsi="ＭＳ ゴシック" w:hint="eastAsia"/>
          <w:color w:val="000000"/>
          <w:sz w:val="24"/>
        </w:rPr>
        <w:t>つ</w:t>
      </w:r>
      <w:r w:rsidR="00481AB4" w:rsidRPr="00E343CD">
        <w:rPr>
          <w:rFonts w:ascii="ＭＳ ゴシック" w:eastAsia="ＭＳ ゴシック" w:hAnsi="ＭＳ ゴシック"/>
          <w:color w:val="000000"/>
          <w:sz w:val="24"/>
        </w:rPr>
        <w:t>ゐに残じ、何一時をくねる覧」、いづれも訛りたれ共、か</w:t>
      </w:r>
      <w:r>
        <w:rPr>
          <w:rFonts w:ascii="ＭＳ ゴシック" w:eastAsia="ＭＳ ゴシック" w:hAnsi="ＭＳ ゴシック" w:hint="eastAsia"/>
          <w:color w:val="000000"/>
          <w:sz w:val="24"/>
        </w:rPr>
        <w:t>か</w:t>
      </w:r>
      <w:r w:rsidR="00481AB4" w:rsidRPr="00E343CD">
        <w:rPr>
          <w:rFonts w:ascii="ＭＳ ゴシック" w:eastAsia="ＭＳ ゴシック" w:hAnsi="ＭＳ ゴシック"/>
          <w:color w:val="000000"/>
          <w:sz w:val="24"/>
        </w:rPr>
        <w:t>り有て、訛り隠る</w:t>
      </w:r>
      <w:r>
        <w:rPr>
          <w:rFonts w:ascii="ＭＳ ゴシック" w:eastAsia="ＭＳ ゴシック" w:hAnsi="ＭＳ ゴシック" w:hint="eastAsia"/>
          <w:color w:val="000000"/>
          <w:sz w:val="24"/>
        </w:rPr>
        <w:t>る</w:t>
      </w:r>
      <w:r w:rsidR="00481AB4" w:rsidRPr="00E343CD">
        <w:rPr>
          <w:rFonts w:ascii="ＭＳ ゴシック" w:eastAsia="ＭＳ ゴシック" w:hAnsi="ＭＳ ゴシック"/>
          <w:color w:val="000000"/>
          <w:sz w:val="24"/>
        </w:rPr>
        <w:t>也。南阿弥仏、日本一の音曲と言はれし謡也。喜阿が節也。</w:t>
      </w:r>
    </w:p>
    <w:p w14:paraId="65971765" w14:textId="59629A98" w:rsidR="00481AB4" w:rsidRPr="00E343CD" w:rsidRDefault="00481AB4" w:rsidP="00481AB4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道阿、「やう</w:t>
      </w:r>
      <w:r w:rsidR="00780C32">
        <w:rPr>
          <w:rFonts w:ascii="ＭＳ ゴシック" w:eastAsia="ＭＳ ゴシック" w:hAnsi="ＭＳ ゴシック" w:hint="eastAsia"/>
          <w:color w:val="000000"/>
          <w:sz w:val="24"/>
        </w:rPr>
        <w:t>やう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はかなやなどさらば、釈尊の出世には生ぜざる覧、つたなき</w:t>
      </w:r>
      <w:r w:rsidR="00780C32">
        <w:rPr>
          <w:rFonts w:ascii="ＭＳ ゴシック" w:eastAsia="ＭＳ ゴシック" w:hAnsi="ＭＳ ゴシック" w:hint="eastAsia"/>
          <w:color w:val="000000"/>
          <w:sz w:val="24"/>
        </w:rPr>
        <w:t>わ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れらが果報かなや」、是を、いづれもきたなき音曲なれ共、か</w:t>
      </w:r>
      <w:r w:rsidR="00780C32">
        <w:rPr>
          <w:rFonts w:ascii="ＭＳ ゴシック" w:eastAsia="ＭＳ ゴシック" w:hAnsi="ＭＳ ゴシック" w:hint="eastAsia"/>
          <w:color w:val="000000"/>
          <w:sz w:val="24"/>
        </w:rPr>
        <w:t>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り面白あれば、道誉も日本一と褒められし也。道阿、</w:t>
      </w:r>
      <w:r w:rsidR="00780C32">
        <w:rPr>
          <w:rFonts w:ascii="ＭＳ ゴシック" w:eastAsia="ＭＳ ゴシック" w:hAnsi="ＭＳ ゴシック" w:hint="eastAsia"/>
          <w:color w:val="000000"/>
          <w:sz w:val="24"/>
        </w:rPr>
        <w:t>謡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ひ届けし者也。</w:t>
      </w:r>
    </w:p>
    <w:p w14:paraId="45BB148E" w14:textId="196063A4" w:rsidR="00481AB4" w:rsidRPr="00E343CD" w:rsidRDefault="00481AB4" w:rsidP="00780C32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闌けたるか</w:t>
      </w:r>
      <w:r w:rsidR="00780C32">
        <w:rPr>
          <w:rFonts w:ascii="ＭＳ ゴシック" w:eastAsia="ＭＳ ゴシック" w:hAnsi="ＭＳ ゴシック" w:hint="eastAsia"/>
          <w:color w:val="000000"/>
          <w:sz w:val="24"/>
        </w:rPr>
        <w:t>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りの有は、音曲長有て聞ゆる也。「老人答へ</w:t>
      </w:r>
      <w:r w:rsidR="00780C32">
        <w:rPr>
          <w:rFonts w:ascii="ＭＳ ゴシック" w:eastAsia="ＭＳ ゴシック" w:hAnsi="ＭＳ ゴシック" w:hint="eastAsia"/>
          <w:color w:val="000000"/>
          <w:sz w:val="24"/>
        </w:rPr>
        <w:t>申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やう、われは手名椎足名椎、女を稲田姫と云者にて候也」、「父の老翁手名椎は、源大夫の神と現</w:t>
      </w:r>
      <w:r w:rsidR="00780C32">
        <w:rPr>
          <w:rFonts w:ascii="ＭＳ ゴシック" w:eastAsia="ＭＳ ゴシック" w:hAnsi="ＭＳ ゴシック" w:hint="eastAsia"/>
          <w:color w:val="000000"/>
          <w:sz w:val="24"/>
        </w:rPr>
        <w:t>は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れ、東海道の旅人を、守らんと</w:t>
      </w:r>
      <w:r w:rsidR="00ED4D1C">
        <w:rPr>
          <w:rFonts w:ascii="ＭＳ ゴシック" w:eastAsia="ＭＳ ゴシック" w:hAnsi="ＭＳ ゴシック" w:hint="eastAsia"/>
          <w:color w:val="000000"/>
          <w:sz w:val="24"/>
        </w:rPr>
        <w:t>誓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ひ給へり」、ちとも怖ぢず、く</w:t>
      </w:r>
      <w:r w:rsidR="00780C32">
        <w:rPr>
          <w:rFonts w:ascii="ＭＳ ゴシック" w:eastAsia="ＭＳ ゴシック" w:hAnsi="ＭＳ ゴシック" w:hint="eastAsia"/>
          <w:color w:val="000000"/>
          <w:sz w:val="24"/>
        </w:rPr>
        <w:t>わくわ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と言ひ</w:t>
      </w:r>
      <w:r w:rsidR="00780C32">
        <w:rPr>
          <w:rFonts w:ascii="ＭＳ ゴシック" w:eastAsia="ＭＳ ゴシック" w:hAnsi="ＭＳ ゴシック" w:hint="eastAsia"/>
          <w:color w:val="000000"/>
          <w:sz w:val="24"/>
        </w:rPr>
        <w:t>た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る、長有覚ゆと也。</w:t>
      </w:r>
    </w:p>
    <w:p w14:paraId="19F8C2BE" w14:textId="52EB41D3" w:rsidR="00481AB4" w:rsidRPr="00E343CD" w:rsidRDefault="00481AB4" w:rsidP="00780C32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「なにの何」と繰</w:t>
      </w:r>
      <w:r w:rsidR="00780C32">
        <w:rPr>
          <w:rFonts w:ascii="ＭＳ ゴシック" w:eastAsia="ＭＳ ゴシック" w:hAnsi="ＭＳ ゴシック" w:hint="eastAsia"/>
          <w:color w:val="000000"/>
          <w:sz w:val="24"/>
        </w:rPr>
        <w:t>つ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て、ほろりと落す、南阿弥陀仏の節也。「河竹の流れの女と成、前の世の報ゐまで、思ひやるこそ悲しけれ」、平家節也。「念彼観音力、刀刃段</w:t>
      </w:r>
      <w:r w:rsidR="0074664D">
        <w:rPr>
          <w:rFonts w:ascii="ＭＳ ゴシック" w:eastAsia="ＭＳ ゴシック" w:hAnsi="ＭＳ ゴシック" w:hint="eastAsia"/>
          <w:color w:val="000000"/>
          <w:sz w:val="24"/>
        </w:rPr>
        <w:t>段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」の所、節も言葉も拍子も相応たり。音曲は、恋慕がかり、花香有也。</w:t>
      </w:r>
    </w:p>
    <w:p w14:paraId="4CCE6E51" w14:textId="55EFFE72" w:rsidR="00481AB4" w:rsidRPr="00E343CD" w:rsidRDefault="00481AB4" w:rsidP="00780C32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節と云は、竹などにも有やうに、先悪きことをもいふ。か</w:t>
      </w:r>
      <w:r w:rsidR="00780C32">
        <w:rPr>
          <w:rFonts w:ascii="ＭＳ ゴシック" w:eastAsia="ＭＳ ゴシック" w:hAnsi="ＭＳ ゴシック" w:hint="eastAsia"/>
          <w:color w:val="000000"/>
          <w:sz w:val="24"/>
        </w:rPr>
        <w:t>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りが本也。づんと切</w:t>
      </w:r>
      <w:r w:rsidR="00780C32">
        <w:rPr>
          <w:rFonts w:ascii="ＭＳ ゴシック" w:eastAsia="ＭＳ ゴシック" w:hAnsi="ＭＳ ゴシック" w:hint="eastAsia"/>
          <w:color w:val="000000"/>
          <w:sz w:val="24"/>
        </w:rPr>
        <w:t>つ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て</w:t>
      </w:r>
      <w:r w:rsidRPr="00E343CD">
        <w:rPr>
          <w:rFonts w:ascii="ＭＳ ゴシック" w:eastAsia="ＭＳ ゴシック" w:hAnsi="ＭＳ ゴシック"/>
          <w:color w:val="000000"/>
          <w:sz w:val="24"/>
        </w:rPr>
        <w:lastRenderedPageBreak/>
        <w:t>引、延べうとて詰むる、皆か</w:t>
      </w:r>
      <w:r w:rsidR="00780C32">
        <w:rPr>
          <w:rFonts w:ascii="ＭＳ ゴシック" w:eastAsia="ＭＳ ゴシック" w:hAnsi="ＭＳ ゴシック" w:hint="eastAsia"/>
          <w:color w:val="000000"/>
          <w:sz w:val="24"/>
        </w:rPr>
        <w:t>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り也。さて、か</w:t>
      </w:r>
      <w:r w:rsidR="00780C32">
        <w:rPr>
          <w:rFonts w:ascii="ＭＳ ゴシック" w:eastAsia="ＭＳ ゴシック" w:hAnsi="ＭＳ ゴシック" w:hint="eastAsia"/>
          <w:color w:val="000000"/>
          <w:sz w:val="24"/>
        </w:rPr>
        <w:t>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りは何</w:t>
      </w:r>
      <w:r w:rsidR="00780C32">
        <w:rPr>
          <w:rFonts w:ascii="ＭＳ ゴシック" w:eastAsia="ＭＳ ゴシック" w:hAnsi="ＭＳ ゴシック" w:hint="eastAsia"/>
          <w:color w:val="000000"/>
          <w:sz w:val="24"/>
        </w:rPr>
        <w:t>ぞ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と、立かへ</w:t>
      </w:r>
      <w:r w:rsidR="00780C32">
        <w:rPr>
          <w:rFonts w:ascii="ＭＳ ゴシック" w:eastAsia="ＭＳ ゴシック" w:hAnsi="ＭＳ ゴシック" w:hint="eastAsia"/>
          <w:color w:val="000000"/>
          <w:sz w:val="24"/>
        </w:rPr>
        <w:t>り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て見れば、熊虎豹のごときの事也。</w:t>
      </w:r>
    </w:p>
    <w:p w14:paraId="1008D46D" w14:textId="77777777" w:rsidR="00780C32" w:rsidRDefault="00780C32" w:rsidP="00481AB4">
      <w:pPr>
        <w:snapToGrid w:val="0"/>
        <w:rPr>
          <w:rFonts w:ascii="ＭＳ ゴシック" w:eastAsia="ＭＳ ゴシック" w:hAnsi="ＭＳ ゴシック"/>
          <w:color w:val="000000"/>
          <w:sz w:val="24"/>
        </w:rPr>
      </w:pPr>
    </w:p>
    <w:p w14:paraId="2601291A" w14:textId="0DDCC720" w:rsidR="00481AB4" w:rsidRPr="00E343CD" w:rsidRDefault="00481AB4" w:rsidP="00780C32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一、文字訛り・節訛り。「何の」と云てにはの字の訛りたるが、節訛り也。文字の訛りたる、文字訛り。文字もてにはの字も同じことなれ共、心得分べし。</w:t>
      </w:r>
    </w:p>
    <w:p w14:paraId="5E454440" w14:textId="6BDF558F" w:rsidR="00481AB4" w:rsidRPr="00E343CD" w:rsidRDefault="00481AB4" w:rsidP="00481AB4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「松には風の音羽山」、此「松には風」の節、訛りたる由</w:t>
      </w:r>
      <w:r w:rsidR="00780C32">
        <w:rPr>
          <w:rFonts w:ascii="ＭＳ ゴシック" w:eastAsia="ＭＳ ゴシック" w:hAnsi="ＭＳ ゴシック" w:hint="eastAsia"/>
          <w:color w:val="000000"/>
          <w:sz w:val="24"/>
        </w:rPr>
        <w:t>申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せど、「秋の野風に誘はれて」、此「野風」、同やう也。よき節訛りは面白。させる感なきに、節訛りを置くべからず。歌にも、病に犯されぬ歌は苦しからず共いへり。</w:t>
      </w:r>
    </w:p>
    <w:p w14:paraId="481D2CE1" w14:textId="6E7E0400" w:rsidR="00481AB4" w:rsidRPr="00E343CD" w:rsidRDefault="00481AB4" w:rsidP="00481AB4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「小野の小町は」の「は」、硬き文字也。言ひ捨つべし。「人の宿をば貸さばこそ」、言ひ掛けて落す、悪し。さやうのこともあれ共、こ</w:t>
      </w:r>
      <w:r w:rsidR="00780C32">
        <w:rPr>
          <w:rFonts w:ascii="ＭＳ ゴシック" w:eastAsia="ＭＳ ゴシック" w:hAnsi="ＭＳ ゴシック" w:hint="eastAsia"/>
          <w:color w:val="000000"/>
          <w:sz w:val="24"/>
        </w:rPr>
        <w:t>こ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にては悪し。「貸さば」の「ば」より下ぐべし。夏の祝言に、「うけつぐ国」、「つぐ」と当る、悪し。直に云べし。「三笠の森」の「の」文字、直成べし。「一念弥陀仏」の「念」、直に言へば硬し。かやうの時は、「ねん」と、拍子やうのか</w:t>
      </w:r>
      <w:r w:rsidR="00780C32">
        <w:rPr>
          <w:rFonts w:ascii="ＭＳ ゴシック" w:eastAsia="ＭＳ ゴシック" w:hAnsi="ＭＳ ゴシック" w:hint="eastAsia"/>
          <w:color w:val="000000"/>
          <w:sz w:val="24"/>
        </w:rPr>
        <w:t>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り成べし。是は節也。「とりわき神風や、はじめ</w:t>
      </w:r>
      <w:r w:rsidR="00780C32">
        <w:rPr>
          <w:rFonts w:ascii="ＭＳ ゴシック" w:eastAsia="ＭＳ ゴシック" w:hAnsi="ＭＳ ゴシック" w:hint="eastAsia"/>
          <w:color w:val="000000"/>
          <w:sz w:val="24"/>
        </w:rPr>
        <w:t>たてまつり」、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「たて」と当る、悪し。直に云べし。「恵み久し」、「久」と訛れば悪し。「春ごとに君をいはひて」、「はひて」と張るべからず。「ゆふべの風に誘はれ」、「ゆふべ」の「べ」を下べし。「老翁いまだ」、「いまだ」を直に云べし。「げにや皆人は、六塵の境に迷ひ」、「皆人は六塵」と、急に「わ」を言ひ捨て</w:t>
      </w:r>
      <w:r w:rsidR="00780C32">
        <w:rPr>
          <w:rFonts w:ascii="ＭＳ ゴシック" w:eastAsia="ＭＳ ゴシック" w:hAnsi="ＭＳ ゴシック" w:hint="eastAsia"/>
          <w:color w:val="000000"/>
          <w:sz w:val="24"/>
        </w:rPr>
        <w:t>て、</w:t>
      </w:r>
      <w:r w:rsidRPr="00E343CD">
        <w:rPr>
          <w:rFonts w:ascii="ＭＳ ゴシック" w:eastAsia="ＭＳ ゴシック" w:hAnsi="ＭＳ ゴシック"/>
          <w:color w:val="000000"/>
          <w:sz w:val="24"/>
        </w:rPr>
        <w:t>直に移るべし。「六塵」、下より言ふ、悪き也。「光源氏と名を呼ばる」、此「と」文字、律にて突くべし。同じ声にては突くべからず。南阿弥陀仏、面白しといはれし節也。「款冬あやまつて」、</w:t>
      </w:r>
      <w:r w:rsidR="00750F05">
        <w:rPr>
          <w:rFonts w:ascii="ＭＳ ゴシック" w:eastAsia="ＭＳ ゴシック" w:hAnsi="ＭＳ ゴシック" w:hint="eastAsia"/>
          <w:color w:val="000000"/>
          <w:sz w:val="24"/>
        </w:rPr>
        <w:t>訛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らかすこと有まじ。喜阿、音曲の上手にて時</w:t>
      </w:r>
      <w:r w:rsidR="002252A3">
        <w:rPr>
          <w:rFonts w:ascii="ＭＳ ゴシック" w:eastAsia="ＭＳ ゴシック" w:hAnsi="ＭＳ ゴシック" w:hint="eastAsia"/>
          <w:color w:val="000000"/>
          <w:sz w:val="24"/>
        </w:rPr>
        <w:t>時</w:t>
      </w:r>
      <w:r w:rsidR="00750F05">
        <w:rPr>
          <w:rFonts w:ascii="ＭＳ ゴシック" w:eastAsia="ＭＳ ゴシック" w:hAnsi="ＭＳ ゴシック" w:hint="eastAsia"/>
          <w:color w:val="000000"/>
          <w:sz w:val="24"/>
        </w:rPr>
        <w:t>申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、まねをばすべからず。「公光と申もの也」、「物也」と云放つべし。</w:t>
      </w:r>
    </w:p>
    <w:p w14:paraId="2AFC404D" w14:textId="77777777" w:rsidR="00481AB4" w:rsidRPr="00750F05" w:rsidRDefault="00481AB4" w:rsidP="00481AB4">
      <w:pPr>
        <w:snapToGrid w:val="0"/>
        <w:rPr>
          <w:rFonts w:ascii="ＭＳ ゴシック" w:eastAsia="ＭＳ ゴシック" w:hAnsi="ＭＳ ゴシック"/>
          <w:sz w:val="24"/>
        </w:rPr>
      </w:pPr>
    </w:p>
    <w:p w14:paraId="63F4FC28" w14:textId="23CAA319" w:rsidR="00481AB4" w:rsidRPr="00E343CD" w:rsidRDefault="00481AB4" w:rsidP="00750F05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一、拍子の詰め開きは、たとへば、一間・二間・三間と、其間</w:t>
      </w:r>
      <w:r w:rsidR="00750F05">
        <w:rPr>
          <w:rFonts w:ascii="ＭＳ ゴシック" w:eastAsia="ＭＳ ゴシック" w:hAnsi="ＭＳ ゴシック" w:hint="eastAsia"/>
          <w:color w:val="000000"/>
          <w:sz w:val="24"/>
        </w:rPr>
        <w:t>其間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定れるがごとし。其内に、文字の足らぬをば延べ、文字の余るをば寄する也。猶</w:t>
      </w:r>
      <w:r w:rsidR="003A2462">
        <w:rPr>
          <w:rFonts w:ascii="ＭＳ ゴシック" w:eastAsia="ＭＳ ゴシック" w:hAnsi="ＭＳ ゴシック" w:hint="eastAsia"/>
          <w:color w:val="000000"/>
          <w:sz w:val="24"/>
        </w:rPr>
        <w:t>猶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深き口伝有べし。</w:t>
      </w:r>
    </w:p>
    <w:p w14:paraId="26E23926" w14:textId="5A33F232" w:rsidR="00481AB4" w:rsidRPr="00E343CD" w:rsidRDefault="00481AB4" w:rsidP="00750F05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「旅人の、道さまたげに摘むものは、生田の小野の若菜也、由な</w:t>
      </w:r>
      <w:r w:rsidR="00750F05">
        <w:rPr>
          <w:rFonts w:ascii="ＭＳ ゴシック" w:eastAsia="ＭＳ ゴシック" w:hAnsi="ＭＳ ゴシック" w:hint="eastAsia"/>
          <w:color w:val="000000"/>
          <w:sz w:val="24"/>
        </w:rPr>
        <w:t>や</w:t>
      </w:r>
      <w:r w:rsidRPr="00E343CD">
        <w:rPr>
          <w:rFonts w:ascii="ＭＳ ゴシック" w:eastAsia="ＭＳ ゴシック" w:hAnsi="ＭＳ ゴシック"/>
          <w:color w:val="000000"/>
          <w:sz w:val="24"/>
        </w:rPr>
        <w:t>何を問ひ紿ふ」、「由な</w:t>
      </w:r>
      <w:r w:rsidR="00750F05">
        <w:rPr>
          <w:rFonts w:ascii="ＭＳ ゴシック" w:eastAsia="ＭＳ ゴシック" w:hAnsi="ＭＳ ゴシック" w:hint="eastAsia"/>
          <w:color w:val="000000"/>
          <w:sz w:val="24"/>
        </w:rPr>
        <w:t>や</w:t>
      </w:r>
      <w:r w:rsidRPr="00E343CD">
        <w:rPr>
          <w:rFonts w:ascii="ＭＳ ゴシック" w:eastAsia="ＭＳ ゴシック" w:hAnsi="ＭＳ ゴシック"/>
          <w:color w:val="000000"/>
          <w:sz w:val="24"/>
        </w:rPr>
        <w:t>何を、問ひ給ふ」と続くるが</w:t>
      </w:r>
      <w:r w:rsidR="00750F05">
        <w:rPr>
          <w:rFonts w:ascii="ＭＳ ゴシック" w:eastAsia="ＭＳ ゴシック" w:hAnsi="ＭＳ ゴシック" w:hint="eastAsia"/>
          <w:color w:val="000000"/>
          <w:sz w:val="24"/>
        </w:rPr>
        <w:t>悪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き也。「由な</w:t>
      </w:r>
      <w:r w:rsidR="00750F05">
        <w:rPr>
          <w:rFonts w:ascii="ＭＳ ゴシック" w:eastAsia="ＭＳ ゴシック" w:hAnsi="ＭＳ ゴシック" w:hint="eastAsia"/>
          <w:color w:val="000000"/>
          <w:sz w:val="24"/>
        </w:rPr>
        <w:t>や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」と云切りて、「何を」と言ふべし。「由な</w:t>
      </w:r>
      <w:r w:rsidR="00750F05">
        <w:rPr>
          <w:rFonts w:ascii="ＭＳ ゴシック" w:eastAsia="ＭＳ ゴシック" w:hAnsi="ＭＳ ゴシック" w:hint="eastAsia"/>
          <w:color w:val="000000"/>
          <w:sz w:val="24"/>
        </w:rPr>
        <w:t>や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」をば寄すべし。</w:t>
      </w:r>
    </w:p>
    <w:p w14:paraId="424C41BA" w14:textId="35607F15" w:rsidR="00481AB4" w:rsidRPr="00E343CD" w:rsidRDefault="00481AB4" w:rsidP="00481AB4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「げに心なき海士なれ共、所からとて面白さよ」、「面」を持ちて、「白」を拾ふべし。「時知らぬ山と詠みしも」、かやうの「山」と云所、寄する也。いづれにも渡るべし。</w:t>
      </w:r>
    </w:p>
    <w:p w14:paraId="169DCEE5" w14:textId="51F81594" w:rsidR="00481AB4" w:rsidRPr="00E343CD" w:rsidRDefault="00481AB4" w:rsidP="00481AB4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かやうの所にて、音曲延ぶる也。富士の能也。</w:t>
      </w:r>
    </w:p>
    <w:p w14:paraId="252500CB" w14:textId="1F143C3A" w:rsidR="00481AB4" w:rsidRPr="00E343CD" w:rsidRDefault="00481AB4" w:rsidP="00481AB4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「恐ろしや」と云所、りやうをかけて</w:t>
      </w:r>
      <w:r w:rsidR="00750F05">
        <w:rPr>
          <w:rFonts w:ascii="ＭＳ ゴシック" w:eastAsia="ＭＳ ゴシック" w:hAnsi="ＭＳ ゴシック" w:hint="eastAsia"/>
          <w:color w:val="000000"/>
          <w:sz w:val="24"/>
        </w:rPr>
        <w:t>ち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うに言ふ所を、今程永むる、悪し。是より、か</w:t>
      </w:r>
      <w:r w:rsidR="00750F05">
        <w:rPr>
          <w:rFonts w:ascii="ＭＳ ゴシック" w:eastAsia="ＭＳ ゴシック" w:hAnsi="ＭＳ ゴシック" w:hint="eastAsia"/>
          <w:color w:val="000000"/>
          <w:sz w:val="24"/>
        </w:rPr>
        <w:t>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りを体にして、ひつたと音曲にか</w:t>
      </w:r>
      <w:r w:rsidR="00750F05">
        <w:rPr>
          <w:rFonts w:ascii="ＭＳ ゴシック" w:eastAsia="ＭＳ ゴシック" w:hAnsi="ＭＳ ゴシック" w:hint="eastAsia"/>
          <w:color w:val="000000"/>
          <w:sz w:val="24"/>
        </w:rPr>
        <w:t>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るべし。「ともの物狂と」、こ</w:t>
      </w:r>
      <w:r w:rsidR="00750F05">
        <w:rPr>
          <w:rFonts w:ascii="ＭＳ ゴシック" w:eastAsia="ＭＳ ゴシック" w:hAnsi="ＭＳ ゴシック" w:hint="eastAsia"/>
          <w:color w:val="000000"/>
          <w:sz w:val="24"/>
        </w:rPr>
        <w:t>こ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は節にか</w:t>
      </w:r>
      <w:r w:rsidR="00750F05">
        <w:rPr>
          <w:rFonts w:ascii="ＭＳ ゴシック" w:eastAsia="ＭＳ ゴシック" w:hAnsi="ＭＳ ゴシック" w:hint="eastAsia"/>
          <w:color w:val="000000"/>
          <w:sz w:val="24"/>
        </w:rPr>
        <w:t>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るまじ。「言はれさせ」、「させ」と急に切るべし。</w:t>
      </w:r>
    </w:p>
    <w:p w14:paraId="15E735F0" w14:textId="333F1F3C" w:rsidR="00481AB4" w:rsidRPr="00E343CD" w:rsidRDefault="00481AB4" w:rsidP="00481AB4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「人間憂いの花盛り、無常の嵐音添ひ」の。「無常の」と移る所、悠</w:t>
      </w:r>
      <w:r w:rsidR="009C7E06">
        <w:rPr>
          <w:rFonts w:ascii="ＭＳ ゴシック" w:eastAsia="ＭＳ ゴシック" w:hAnsi="ＭＳ ゴシック" w:hint="eastAsia"/>
          <w:color w:val="000000"/>
          <w:sz w:val="24"/>
        </w:rPr>
        <w:t>悠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としても延ぶべし。りやうかん大事也。「無常」の「む」を盗みて、「じやうの」といふ文字の先を切るべし。「寂寞たる深谷」、張るべし。八幡に「七日七夜」の所、「百王万歳」の所、寄せられし也。</w:t>
      </w:r>
    </w:p>
    <w:p w14:paraId="4288E40D" w14:textId="520299D4" w:rsidR="00481AB4" w:rsidRPr="00750F05" w:rsidRDefault="00481AB4" w:rsidP="00481AB4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言ひ下すてにはの字を、下の句の文字頭に置くことも有。「かの昭君のまゆずみは、緑の色に匂ひしも、春や繰るらん糸柳</w:t>
      </w:r>
      <w:r w:rsidR="00750F05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="00750F05">
        <w:rPr>
          <w:rFonts w:ascii="ＭＳ ゴシック" w:eastAsia="ＭＳ ゴシック" w:hAnsi="ＭＳ ゴシック" w:hint="eastAsia"/>
          <w:sz w:val="24"/>
        </w:rPr>
        <w:t>」、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「の」文字、「柳」にて切りて、「の思ひ乱る</w:t>
      </w:r>
      <w:r w:rsidR="00750F05">
        <w:rPr>
          <w:rFonts w:ascii="ＭＳ ゴシック" w:eastAsia="ＭＳ ゴシック" w:hAnsi="ＭＳ ゴシック" w:hint="eastAsia"/>
          <w:color w:val="000000"/>
          <w:sz w:val="24"/>
        </w:rPr>
        <w:t>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」と言ふべし。</w:t>
      </w:r>
    </w:p>
    <w:p w14:paraId="5FDF0F90" w14:textId="32FA7CFE" w:rsidR="00481AB4" w:rsidRPr="00E343CD" w:rsidRDefault="00481AB4" w:rsidP="00750F05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鵜飼の能に、「</w:t>
      </w:r>
      <w:bookmarkStart w:id="2" w:name="_Hlk190690839"/>
      <w:r w:rsidRPr="00E343CD">
        <w:rPr>
          <w:rFonts w:ascii="ＭＳ ゴシック" w:eastAsia="ＭＳ ゴシック" w:hAnsi="ＭＳ ゴシック"/>
          <w:color w:val="000000"/>
          <w:sz w:val="24"/>
        </w:rPr>
        <w:t>真如の月や出ぬらん</w:t>
      </w:r>
      <w:bookmarkEnd w:id="2"/>
      <w:r w:rsidRPr="00E343CD">
        <w:rPr>
          <w:rFonts w:ascii="ＭＳ ゴシック" w:eastAsia="ＭＳ ゴシック" w:hAnsi="ＭＳ ゴシック"/>
          <w:color w:val="000000"/>
          <w:sz w:val="24"/>
        </w:rPr>
        <w:t>、</w:t>
      </w:r>
      <w:r w:rsidR="00750F05" w:rsidRPr="00E343CD">
        <w:rPr>
          <w:rFonts w:ascii="ＭＳ ゴシック" w:eastAsia="ＭＳ ゴシック" w:hAnsi="ＭＳ ゴシック"/>
          <w:color w:val="000000"/>
          <w:sz w:val="24"/>
        </w:rPr>
        <w:t>真如の月や出ぬらん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」、今の御所、馬場の能の時、下に早く言ひて、真中の坪に</w:t>
      </w:r>
      <w:r w:rsidR="00750F05">
        <w:rPr>
          <w:rFonts w:ascii="ＭＳ ゴシック" w:eastAsia="ＭＳ ゴシック" w:hAnsi="ＭＳ ゴシック" w:hint="eastAsia"/>
          <w:color w:val="000000"/>
          <w:sz w:val="24"/>
        </w:rPr>
        <w:t>入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ざりし也。「月</w:t>
      </w:r>
      <w:r w:rsidR="00750F05">
        <w:rPr>
          <w:rFonts w:ascii="ＭＳ ゴシック" w:eastAsia="ＭＳ ゴシック" w:hAnsi="ＭＳ ゴシック" w:hint="eastAsia"/>
          <w:color w:val="000000"/>
          <w:sz w:val="24"/>
        </w:rPr>
        <w:t>や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」から、き</w:t>
      </w:r>
      <w:r w:rsidR="00750F05">
        <w:rPr>
          <w:rFonts w:ascii="ＭＳ ゴシック" w:eastAsia="ＭＳ ゴシック" w:hAnsi="ＭＳ ゴシック" w:hint="eastAsia"/>
          <w:color w:val="000000"/>
          <w:sz w:val="24"/>
        </w:rPr>
        <w:t>つきつ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と拍子にて持</w:t>
      </w:r>
      <w:r w:rsidR="00750F05">
        <w:rPr>
          <w:rFonts w:ascii="ＭＳ ゴシック" w:eastAsia="ＭＳ ゴシック" w:hAnsi="ＭＳ ゴシック" w:hint="eastAsia"/>
          <w:color w:val="000000"/>
          <w:sz w:val="24"/>
        </w:rPr>
        <w:t>つ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て、「出でぬらん」と云て、行く足を宙に持</w:t>
      </w:r>
      <w:r w:rsidR="00750F05">
        <w:rPr>
          <w:rFonts w:ascii="ＭＳ ゴシック" w:eastAsia="ＭＳ ゴシック" w:hAnsi="ＭＳ ゴシック" w:hint="eastAsia"/>
          <w:color w:val="000000"/>
          <w:sz w:val="24"/>
        </w:rPr>
        <w:t>つ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て、ど</w:t>
      </w:r>
      <w:r w:rsidR="00750F05">
        <w:rPr>
          <w:rFonts w:ascii="ＭＳ ゴシック" w:eastAsia="ＭＳ ゴシック" w:hAnsi="ＭＳ ゴシック" w:hint="eastAsia"/>
          <w:color w:val="000000"/>
          <w:sz w:val="24"/>
        </w:rPr>
        <w:t>う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ど踏</w:t>
      </w:r>
      <w:r w:rsidR="00750F05">
        <w:rPr>
          <w:rFonts w:ascii="ＭＳ ゴシック" w:eastAsia="ＭＳ ゴシック" w:hAnsi="ＭＳ ゴシック" w:hint="eastAsia"/>
          <w:color w:val="000000"/>
          <w:sz w:val="24"/>
        </w:rPr>
        <w:t>む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所也。かやうの所、下の拍子也。其能、入組の座並にてせし</w:t>
      </w:r>
      <w:r w:rsidR="00BD5A0A">
        <w:rPr>
          <w:rFonts w:ascii="ＭＳ ゴシック" w:eastAsia="ＭＳ ゴシック" w:hAnsi="ＭＳ ゴシック" w:hint="eastAsia"/>
          <w:color w:val="000000"/>
          <w:sz w:val="24"/>
        </w:rPr>
        <w:t>ゆ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へ也。</w:t>
      </w:r>
    </w:p>
    <w:p w14:paraId="393DD9E8" w14:textId="7885ACDE" w:rsidR="00481AB4" w:rsidRDefault="00481AB4" w:rsidP="00481AB4">
      <w:pPr>
        <w:snapToGrid w:val="0"/>
        <w:rPr>
          <w:rFonts w:ascii="ＭＳ ゴシック" w:eastAsia="ＭＳ ゴシック" w:hAnsi="ＭＳ ゴシック"/>
          <w:color w:val="000000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拍子大切のこと、大物の時見ゆ。ゑひといふ拍子にて、衆人の心一力にて押して行く、是、拍子の大切也。</w:t>
      </w:r>
    </w:p>
    <w:p w14:paraId="3DD74667" w14:textId="77777777" w:rsidR="00CD63B1" w:rsidRPr="00E343CD" w:rsidRDefault="00CD63B1" w:rsidP="00481AB4">
      <w:pPr>
        <w:snapToGrid w:val="0"/>
        <w:rPr>
          <w:rFonts w:ascii="ＭＳ ゴシック" w:eastAsia="ＭＳ ゴシック" w:hAnsi="ＭＳ ゴシック"/>
          <w:sz w:val="24"/>
        </w:rPr>
      </w:pPr>
    </w:p>
    <w:p w14:paraId="64953EA2" w14:textId="669FA5DE" w:rsidR="00481AB4" w:rsidRPr="00E343CD" w:rsidRDefault="00481AB4" w:rsidP="00750F05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lastRenderedPageBreak/>
        <w:t>一、「心根を知るとは、出息・入息を地体として、声を助け、曲を色どりて、不増不減の曲道息地に安位する所なり」と、風曲集にも有。</w:t>
      </w:r>
    </w:p>
    <w:p w14:paraId="25F67CB3" w14:textId="3DB6E826" w:rsidR="00481AB4" w:rsidRPr="00E343CD" w:rsidRDefault="00481AB4" w:rsidP="00481AB4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飯尾の善右衛門とて、けんの弟子にて、早歌うたひにて有しが、上手也しかども、弟子選びの中へは入らず。「いか成変り目や覧」と尋ねければ、同じ弟子の物語とて、世子語られしは、「津の国の」と言ひ納むるやうの所の曲也。「津の」の「の」と、「国の」「の」との間に、息を引やうに云。引やうに聞えば悪がるべし。聞えぬうちを、上手は聞也。「国の」、「に」と「の」との間にも息を引。是にて心得べし。かやうの所至らで、選びに洩る。</w:t>
      </w:r>
    </w:p>
    <w:p w14:paraId="15C5CB25" w14:textId="733253F3" w:rsidR="00481AB4" w:rsidRPr="00E343CD" w:rsidRDefault="00481AB4" w:rsidP="00481AB4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た</w:t>
      </w:r>
      <w:r w:rsidR="00750F05">
        <w:rPr>
          <w:rFonts w:ascii="ＭＳ ゴシック" w:eastAsia="ＭＳ ゴシック" w:hAnsi="ＭＳ ゴシック" w:hint="eastAsia"/>
          <w:color w:val="000000"/>
          <w:sz w:val="24"/>
        </w:rPr>
        <w:t>だ</w:t>
      </w:r>
      <w:r w:rsidRPr="00E343CD">
        <w:rPr>
          <w:rFonts w:ascii="ＭＳ ゴシック" w:eastAsia="ＭＳ ゴシック" w:hAnsi="ＭＳ ゴシック"/>
          <w:color w:val="000000"/>
          <w:sz w:val="24"/>
        </w:rPr>
        <w:t>一切、序破急を知るべし。文字一字に序破急有べし。人の物言ふ返事、「を」とやがて言ふは、序破急なし。声出ださぬ先、序也。はや「よ」と云所、破也。言ひ果つる所、急也。序破急なくば、届くべからず。</w:t>
      </w:r>
    </w:p>
    <w:p w14:paraId="2B4FF284" w14:textId="2B7ACF81" w:rsidR="00481AB4" w:rsidRPr="00E343CD" w:rsidRDefault="00481AB4" w:rsidP="00B67D55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「横の声を主に謡ふことは、せめて易くやあらん。主の声を横に謡ふべきこと、いか</w:t>
      </w:r>
      <w:r w:rsidR="00B67D55">
        <w:rPr>
          <w:rFonts w:ascii="ＭＳ ゴシック" w:eastAsia="ＭＳ ゴシック" w:hAnsi="ＭＳ ゴシック" w:hint="eastAsia"/>
          <w:color w:val="000000"/>
          <w:sz w:val="24"/>
        </w:rPr>
        <w:t>が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」と尋ねければ、主の声を横の声がかりに</w:t>
      </w:r>
      <w:r w:rsidR="00B67D55">
        <w:rPr>
          <w:rFonts w:ascii="ＭＳ ゴシック" w:eastAsia="ＭＳ ゴシック" w:hAnsi="ＭＳ ゴシック" w:hint="eastAsia"/>
          <w:color w:val="000000"/>
          <w:sz w:val="24"/>
        </w:rPr>
        <w:t>謡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ひ成事は、調子を低</w:t>
      </w:r>
      <w:r w:rsidR="00EF7EA8">
        <w:rPr>
          <w:rFonts w:ascii="ＭＳ ゴシック" w:eastAsia="ＭＳ ゴシック" w:hAnsi="ＭＳ ゴシック" w:hint="eastAsia"/>
          <w:color w:val="000000"/>
          <w:sz w:val="24"/>
        </w:rPr>
        <w:t>低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として</w:t>
      </w:r>
      <w:r w:rsidR="00B67D55">
        <w:rPr>
          <w:rFonts w:ascii="ＭＳ ゴシック" w:eastAsia="ＭＳ ゴシック" w:hAnsi="ＭＳ ゴシック" w:hint="eastAsia"/>
          <w:color w:val="000000"/>
          <w:sz w:val="24"/>
        </w:rPr>
        <w:t>謡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ふべ</w:t>
      </w:r>
      <w:r w:rsidR="00B67D55">
        <w:rPr>
          <w:rFonts w:ascii="ＭＳ ゴシック" w:eastAsia="ＭＳ ゴシック" w:hAnsi="ＭＳ ゴシック" w:hint="eastAsia"/>
          <w:color w:val="000000"/>
          <w:sz w:val="24"/>
        </w:rPr>
        <w:t>し。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横・主の二の変り目も、わが声の変る時を心得て、言ひ渡すべし。たとへば、</w:t>
      </w:r>
      <w:r w:rsidR="00B67D55">
        <w:rPr>
          <w:rFonts w:ascii="ＭＳ ゴシック" w:eastAsia="ＭＳ ゴシック" w:hAnsi="ＭＳ ゴシック" w:hint="eastAsia"/>
          <w:color w:val="000000"/>
          <w:sz w:val="24"/>
        </w:rPr>
        <w:t>鎌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倉声の、事によ</w:t>
      </w:r>
      <w:r w:rsidR="00B67D55">
        <w:rPr>
          <w:rFonts w:ascii="ＭＳ ゴシック" w:eastAsia="ＭＳ ゴシック" w:hAnsi="ＭＳ ゴシック" w:hint="eastAsia"/>
          <w:color w:val="000000"/>
          <w:sz w:val="24"/>
        </w:rPr>
        <w:t>つ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て、正直に成時の有がごとし。</w:t>
      </w:r>
    </w:p>
    <w:p w14:paraId="27758FFF" w14:textId="7EE4B64F" w:rsidR="00481AB4" w:rsidRPr="00E343CD" w:rsidRDefault="00481AB4" w:rsidP="00B67D55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音曲をば、呂律</w:t>
      </w:r>
      <w:r w:rsidR="00B67D55">
        <w:rPr>
          <w:rFonts w:ascii="ＭＳ ゴシック" w:eastAsia="ＭＳ ゴシック" w:hAnsi="ＭＳ ゴシック" w:hint="eastAsia"/>
          <w:color w:val="000000"/>
          <w:sz w:val="24"/>
        </w:rPr>
        <w:t>呂律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と謡ふべし。｛あひ見ばやと思ひて、果てし所を尋ぬれ共、うたかたの」、「うたかた」をば律にて言ひ出すべし。かやうの所を、同じ呂の声出しならば、悪かるべし。</w:t>
      </w:r>
    </w:p>
    <w:p w14:paraId="06EF3C60" w14:textId="030AC695" w:rsidR="00481AB4" w:rsidRPr="00E343CD" w:rsidRDefault="00481AB4" w:rsidP="00481AB4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又、美しく</w:t>
      </w:r>
      <w:r w:rsidR="00B67D55">
        <w:rPr>
          <w:rFonts w:ascii="ＭＳ ゴシック" w:eastAsia="ＭＳ ゴシック" w:hAnsi="ＭＳ ゴシック" w:hint="eastAsia"/>
          <w:color w:val="000000"/>
          <w:sz w:val="24"/>
        </w:rPr>
        <w:t>謡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ふ斗にて、止めにき</w:t>
      </w:r>
      <w:r w:rsidR="00B67D55">
        <w:rPr>
          <w:rFonts w:ascii="ＭＳ ゴシック" w:eastAsia="ＭＳ ゴシック" w:hAnsi="ＭＳ ゴシック" w:hint="eastAsia"/>
          <w:color w:val="000000"/>
          <w:sz w:val="24"/>
        </w:rPr>
        <w:t>つ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となき也。き</w:t>
      </w:r>
      <w:r w:rsidR="00B67D55">
        <w:rPr>
          <w:rFonts w:ascii="ＭＳ ゴシック" w:eastAsia="ＭＳ ゴシック" w:hAnsi="ＭＳ ゴシック" w:hint="eastAsia"/>
          <w:color w:val="000000"/>
          <w:sz w:val="24"/>
        </w:rPr>
        <w:t>つ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と</w:t>
      </w:r>
      <w:r w:rsidR="00B67D55">
        <w:rPr>
          <w:rFonts w:ascii="ＭＳ ゴシック" w:eastAsia="ＭＳ ゴシック" w:hAnsi="ＭＳ ゴシック" w:hint="eastAsia"/>
          <w:color w:val="000000"/>
          <w:sz w:val="24"/>
        </w:rPr>
        <w:t>機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にて止むれば、急有てよし。しからずば、破</w:t>
      </w:r>
      <w:r w:rsidR="00B31409">
        <w:rPr>
          <w:rFonts w:ascii="ＭＳ ゴシック" w:eastAsia="ＭＳ ゴシック" w:hAnsi="ＭＳ ゴシック" w:hint="eastAsia"/>
          <w:color w:val="000000"/>
          <w:sz w:val="24"/>
        </w:rPr>
        <w:t>破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にて止まる也。</w:t>
      </w:r>
    </w:p>
    <w:p w14:paraId="7BD16A28" w14:textId="64A8B514" w:rsidR="00481AB4" w:rsidRPr="00E343CD" w:rsidRDefault="00481AB4" w:rsidP="00481AB4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拍子を越し、たぶ</w:t>
      </w:r>
      <w:r w:rsidR="00B67D55">
        <w:rPr>
          <w:rFonts w:ascii="ＭＳ ゴシック" w:eastAsia="ＭＳ ゴシック" w:hAnsi="ＭＳ ゴシック" w:hint="eastAsia"/>
          <w:color w:val="000000"/>
          <w:sz w:val="24"/>
        </w:rPr>
        <w:t>たぶ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と言ふを、人、面白しと斗思て言ふ程に、拍子延びて行く也。水鳥のやうに、下をばかせぎて、拍子を持</w:t>
      </w:r>
      <w:r w:rsidR="00B67D55">
        <w:rPr>
          <w:rFonts w:ascii="ＭＳ ゴシック" w:eastAsia="ＭＳ ゴシック" w:hAnsi="ＭＳ ゴシック" w:hint="eastAsia"/>
          <w:color w:val="000000"/>
          <w:sz w:val="24"/>
        </w:rPr>
        <w:t>つ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て、上を美しく言ふを、至らずして似する也。「とかや」と、「と」を引て云を、うら山しがりて、「とうかや」などひきずる也。</w:t>
      </w:r>
    </w:p>
    <w:p w14:paraId="7426B104" w14:textId="2B3526E4" w:rsidR="00481AB4" w:rsidRPr="00E343CD" w:rsidRDefault="00481AB4" w:rsidP="00B67D55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常盛の能に、物語、辨慶などの言ふことに</w:t>
      </w:r>
      <w:r w:rsidR="00B67D55">
        <w:rPr>
          <w:rFonts w:ascii="ＭＳ ゴシック" w:eastAsia="ＭＳ ゴシック" w:hAnsi="ＭＳ ゴシック" w:hint="eastAsia"/>
          <w:color w:val="000000"/>
          <w:sz w:val="24"/>
        </w:rPr>
        <w:t>は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変るべし。泣き</w:t>
      </w:r>
      <w:r w:rsidR="00B67D55">
        <w:rPr>
          <w:rFonts w:ascii="ＭＳ ゴシック" w:eastAsia="ＭＳ ゴシック" w:hAnsi="ＭＳ ゴシック" w:hint="eastAsia"/>
          <w:color w:val="000000"/>
          <w:sz w:val="24"/>
        </w:rPr>
        <w:t>泣き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女問うことなれば、ほろりと云て、さるからけなげに有べき所に</w:t>
      </w:r>
      <w:r w:rsidR="00B67D55">
        <w:rPr>
          <w:rFonts w:ascii="ＭＳ ゴシック" w:eastAsia="ＭＳ ゴシック" w:hAnsi="ＭＳ ゴシック" w:hint="eastAsia"/>
          <w:color w:val="000000"/>
          <w:sz w:val="24"/>
        </w:rPr>
        <w:t>眼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を着けて言ふべし。</w:t>
      </w:r>
    </w:p>
    <w:p w14:paraId="6AFBDFA6" w14:textId="7778AF11" w:rsidR="00481AB4" w:rsidRPr="00E343CD" w:rsidRDefault="00481AB4" w:rsidP="00B67D55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布留の能に、「布留野に立てる、三輪の神杉と詠みしも、其しるし」といふ所、「布留野に立てる三輪の神」まで大事に言ひて、「其しるし見えて」と、やす</w:t>
      </w:r>
      <w:r w:rsidR="00B67D55">
        <w:rPr>
          <w:rFonts w:ascii="ＭＳ ゴシック" w:eastAsia="ＭＳ ゴシック" w:hAnsi="ＭＳ ゴシック" w:hint="eastAsia"/>
          <w:color w:val="000000"/>
          <w:sz w:val="24"/>
        </w:rPr>
        <w:t>やす</w:t>
      </w:r>
      <w:r w:rsidRPr="00E343CD">
        <w:rPr>
          <w:rFonts w:ascii="ＭＳ ゴシック" w:eastAsia="ＭＳ ゴシック" w:hAnsi="ＭＳ ゴシック"/>
          <w:color w:val="000000"/>
          <w:sz w:val="24"/>
        </w:rPr>
        <w:t>軽</w:t>
      </w:r>
      <w:r w:rsidR="0068592C">
        <w:rPr>
          <w:rFonts w:ascii="ＭＳ ゴシック" w:eastAsia="ＭＳ ゴシック" w:hAnsi="ＭＳ ゴシック" w:hint="eastAsia"/>
          <w:color w:val="000000"/>
          <w:sz w:val="24"/>
        </w:rPr>
        <w:t>軽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と</w:t>
      </w:r>
      <w:r w:rsidR="00B67D55">
        <w:rPr>
          <w:rFonts w:ascii="ＭＳ ゴシック" w:eastAsia="ＭＳ ゴシック" w:hAnsi="ＭＳ ゴシック" w:hint="eastAsia"/>
          <w:color w:val="000000"/>
          <w:sz w:val="24"/>
        </w:rPr>
        <w:t>謡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ふべし。</w:t>
      </w:r>
    </w:p>
    <w:p w14:paraId="534FC80E" w14:textId="5F051A01" w:rsidR="00481AB4" w:rsidRPr="00E343CD" w:rsidRDefault="00481AB4" w:rsidP="00481AB4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班女に、「せめて</w:t>
      </w:r>
      <w:r w:rsidR="00B67D55">
        <w:rPr>
          <w:rFonts w:ascii="ＭＳ ゴシック" w:eastAsia="ＭＳ ゴシック" w:hAnsi="ＭＳ ゴシック" w:hint="eastAsia"/>
          <w:color w:val="000000"/>
          <w:sz w:val="24"/>
        </w:rPr>
        <w:t>閨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洩る月だにも、しばし枕に残らずして、又ひとり寝と成ぬるぞや」、大事の底性根有。「成ぬるぞや」、面白か</w:t>
      </w:r>
      <w:r w:rsidR="00B67D55">
        <w:rPr>
          <w:rFonts w:ascii="ＭＳ ゴシック" w:eastAsia="ＭＳ ゴシック" w:hAnsi="ＭＳ ゴシック" w:hint="eastAsia"/>
          <w:color w:val="000000"/>
          <w:sz w:val="24"/>
        </w:rPr>
        <w:t>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り也。何も同じことなれ共、此</w:t>
      </w:r>
      <w:r w:rsidR="00B67D55">
        <w:rPr>
          <w:rFonts w:ascii="ＭＳ ゴシック" w:eastAsia="ＭＳ ゴシック" w:hAnsi="ＭＳ ゴシック" w:hint="eastAsia"/>
          <w:color w:val="000000"/>
          <w:sz w:val="24"/>
        </w:rPr>
        <w:t>曲舞、いづくも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底性根ゆるかせ成べからず。「そなたの空よと」の「よ」をば、幼く、ちやと突くべし。「わが待つ人よりのをとづれ」の「を」文字、盗むべし。「よしや思へば」、「も」を持つべし。「班女が</w:t>
      </w:r>
      <w:r w:rsidR="00B67D55">
        <w:rPr>
          <w:rFonts w:ascii="ＭＳ ゴシック" w:eastAsia="ＭＳ ゴシック" w:hAnsi="ＭＳ ゴシック" w:hint="eastAsia"/>
          <w:color w:val="000000"/>
          <w:sz w:val="24"/>
        </w:rPr>
        <w:t>閨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」と移る所、深くても浅ても悪かるべし。</w:t>
      </w:r>
    </w:p>
    <w:p w14:paraId="171DA850" w14:textId="3F3D1498" w:rsidR="00481AB4" w:rsidRPr="00E343CD" w:rsidRDefault="00481AB4" w:rsidP="00481AB4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右近の馬場の能に、「花ぐるま」、「ま」にて永むる。「ま」大事</w:t>
      </w:r>
      <w:r w:rsidR="00B67D55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字也。松風に、「海士の家、里離れ成通ひ路」、「海士の家」を重く、「通ひ路の」を軽く言ふべし。重衡の能に、「鬼ぞ撞く成、恐ろしや」に、「撞く成」と突ゐて云は</w:t>
      </w:r>
      <w:r w:rsidR="00B67D55">
        <w:rPr>
          <w:rFonts w:ascii="ＭＳ ゴシック" w:eastAsia="ＭＳ ゴシック" w:hAnsi="ＭＳ ゴシック" w:hint="eastAsia"/>
          <w:color w:val="000000"/>
          <w:sz w:val="24"/>
        </w:rPr>
        <w:t>ば、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「をそろ」の「ろ」を納めて言ふべし。「撞く成」と直に云は</w:t>
      </w:r>
      <w:r w:rsidR="00B67D55">
        <w:rPr>
          <w:rFonts w:ascii="ＭＳ ゴシック" w:eastAsia="ＭＳ ゴシック" w:hAnsi="ＭＳ ゴシック" w:hint="eastAsia"/>
          <w:color w:val="000000"/>
          <w:sz w:val="24"/>
        </w:rPr>
        <w:t>ば、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「をそ」の「</w:t>
      </w:r>
      <w:r w:rsidR="00B67D55">
        <w:rPr>
          <w:rFonts w:ascii="ＭＳ ゴシック" w:eastAsia="ＭＳ ゴシック" w:hAnsi="ＭＳ ゴシック" w:hint="eastAsia"/>
          <w:color w:val="000000"/>
          <w:sz w:val="24"/>
        </w:rPr>
        <w:t>そ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」に心を</w:t>
      </w:r>
      <w:r w:rsidR="00B67D55">
        <w:rPr>
          <w:rFonts w:ascii="ＭＳ ゴシック" w:eastAsia="ＭＳ ゴシック" w:hAnsi="ＭＳ ゴシック" w:hint="eastAsia"/>
          <w:color w:val="000000"/>
          <w:sz w:val="24"/>
        </w:rPr>
        <w:t>入て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、突きて言ふべし。</w:t>
      </w:r>
      <w:r w:rsidR="00B67D55">
        <w:rPr>
          <w:rFonts w:ascii="ＭＳ ゴシック" w:eastAsia="ＭＳ ゴシック" w:hAnsi="ＭＳ ゴシック" w:hint="eastAsia"/>
          <w:color w:val="000000"/>
          <w:sz w:val="24"/>
        </w:rPr>
        <w:t>錦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木の初めの謡、「くやしき頼み」の「き」、当らぬ也。直に云べし。いたはりて云所を似する程に、延ぶる也。土車の曲舞、硬き文字一有。拈弄すべし。</w:t>
      </w:r>
    </w:p>
    <w:p w14:paraId="22B41DA5" w14:textId="1B0C55B8" w:rsidR="00481AB4" w:rsidRPr="00E343CD" w:rsidRDefault="00481AB4" w:rsidP="00481AB4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六代に、「何をか種とおもひ子の」、こ</w:t>
      </w:r>
      <w:r w:rsidR="00B67D55">
        <w:rPr>
          <w:rFonts w:ascii="ＭＳ ゴシック" w:eastAsia="ＭＳ ゴシック" w:hAnsi="ＭＳ ゴシック" w:hint="eastAsia"/>
          <w:color w:val="000000"/>
          <w:sz w:val="24"/>
        </w:rPr>
        <w:t>こ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には声枕を置くべし。今程、心拍子といへり。「をも」の下に声枕を</w:t>
      </w:r>
      <w:r w:rsidR="00B67D55">
        <w:rPr>
          <w:rFonts w:ascii="ＭＳ ゴシック" w:eastAsia="ＭＳ ゴシック" w:hAnsi="ＭＳ ゴシック" w:hint="eastAsia"/>
          <w:color w:val="000000"/>
          <w:sz w:val="24"/>
        </w:rPr>
        <w:t>一</w:t>
      </w:r>
      <w:r w:rsidRPr="00E343CD">
        <w:rPr>
          <w:rFonts w:ascii="ＭＳ ゴシック" w:eastAsia="ＭＳ ゴシック" w:hAnsi="ＭＳ ゴシック"/>
          <w:color w:val="000000"/>
          <w:sz w:val="24"/>
        </w:rPr>
        <w:t>置き</w:t>
      </w:r>
      <w:r w:rsidR="00B67D55">
        <w:rPr>
          <w:rFonts w:ascii="ＭＳ ゴシック" w:eastAsia="ＭＳ ゴシック" w:hAnsi="ＭＳ ゴシック" w:hint="eastAsia"/>
          <w:color w:val="000000"/>
          <w:sz w:val="24"/>
        </w:rPr>
        <w:t>て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、「おもひ子」の「い」を</w:t>
      </w:r>
      <w:r w:rsidR="00F2717F">
        <w:rPr>
          <w:rFonts w:ascii="ＭＳ ゴシック" w:eastAsia="ＭＳ ゴシック" w:hAnsi="ＭＳ ゴシック" w:hint="eastAsia"/>
          <w:color w:val="000000"/>
          <w:sz w:val="24"/>
        </w:rPr>
        <w:t>二</w:t>
      </w:r>
      <w:r w:rsidRPr="00E343CD">
        <w:rPr>
          <w:rFonts w:ascii="ＭＳ ゴシック" w:eastAsia="ＭＳ ゴシック" w:hAnsi="ＭＳ ゴシック"/>
          <w:color w:val="000000"/>
          <w:sz w:val="24"/>
        </w:rPr>
        <w:t>突くべし。こ</w:t>
      </w:r>
      <w:r w:rsidR="00B67D55">
        <w:rPr>
          <w:rFonts w:ascii="ＭＳ ゴシック" w:eastAsia="ＭＳ ゴシック" w:hAnsi="ＭＳ ゴシック" w:hint="eastAsia"/>
          <w:color w:val="000000"/>
          <w:sz w:val="24"/>
        </w:rPr>
        <w:t>こ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は、心を静めて、露程も心の塵あらば、悪かるべし。</w:t>
      </w:r>
    </w:p>
    <w:p w14:paraId="4ECF5D6C" w14:textId="21A7EA93" w:rsidR="00B10D55" w:rsidRPr="00E343CD" w:rsidRDefault="00481AB4" w:rsidP="00B10D55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「天花に酔ゑりや」、「り」と切りて、「や」と</w:t>
      </w:r>
      <w:r w:rsidR="00B67D55">
        <w:rPr>
          <w:rFonts w:ascii="ＭＳ ゴシック" w:eastAsia="ＭＳ ゴシック" w:hAnsi="ＭＳ ゴシック" w:hint="eastAsia"/>
          <w:color w:val="000000"/>
          <w:sz w:val="24"/>
        </w:rPr>
        <w:t>謡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ふべし。「しるしの松なれや、有難</w:t>
      </w:r>
      <w:r w:rsidR="00B10D55" w:rsidRPr="00E343CD">
        <w:rPr>
          <w:rFonts w:ascii="ＭＳ ゴシック" w:eastAsia="ＭＳ ゴシック" w:hAnsi="ＭＳ ゴシック"/>
          <w:color w:val="000000"/>
          <w:sz w:val="24"/>
        </w:rPr>
        <w:t>の口伝」、名の有文字移り也。「風波の難を助けしは」、こ</w:t>
      </w:r>
      <w:r w:rsidR="006812A8">
        <w:rPr>
          <w:rFonts w:ascii="ＭＳ ゴシック" w:eastAsia="ＭＳ ゴシック" w:hAnsi="ＭＳ ゴシック" w:hint="eastAsia"/>
          <w:color w:val="000000"/>
          <w:sz w:val="24"/>
        </w:rPr>
        <w:t>こ</w:t>
      </w:r>
      <w:r w:rsidR="00B10D55" w:rsidRPr="00E343CD">
        <w:rPr>
          <w:rFonts w:ascii="ＭＳ ゴシック" w:eastAsia="ＭＳ ゴシック" w:hAnsi="ＭＳ ゴシック"/>
          <w:color w:val="000000"/>
          <w:sz w:val="24"/>
        </w:rPr>
        <w:t>は横主横と行く所也。「いかなれば道のくには」の「は」、ひきずる、きたなし。此「は」をば息にて引く也。［あしがりや］、同事也。高野の古き</w:t>
      </w:r>
      <w:r w:rsidR="006812A8">
        <w:rPr>
          <w:rFonts w:ascii="ＭＳ ゴシック" w:eastAsia="ＭＳ ゴシック" w:hAnsi="ＭＳ ゴシック" w:hint="eastAsia"/>
          <w:color w:val="000000"/>
          <w:sz w:val="24"/>
        </w:rPr>
        <w:t>謡</w:t>
      </w:r>
      <w:r w:rsidR="00B10D55" w:rsidRPr="00E343CD">
        <w:rPr>
          <w:rFonts w:ascii="ＭＳ ゴシック" w:eastAsia="ＭＳ ゴシック" w:hAnsi="ＭＳ ゴシック"/>
          <w:color w:val="000000"/>
          <w:sz w:val="24"/>
        </w:rPr>
        <w:t>に、「春秋を、待</w:t>
      </w:r>
      <w:r w:rsidR="006812A8">
        <w:rPr>
          <w:rFonts w:ascii="ＭＳ ゴシック" w:eastAsia="ＭＳ ゴシック" w:hAnsi="ＭＳ ゴシック" w:hint="eastAsia"/>
          <w:color w:val="000000"/>
          <w:sz w:val="24"/>
        </w:rPr>
        <w:t>つ</w:t>
      </w:r>
      <w:r w:rsidR="00B10D55" w:rsidRPr="00E343CD">
        <w:rPr>
          <w:rFonts w:ascii="ＭＳ ゴシック" w:eastAsia="ＭＳ ゴシック" w:hAnsi="ＭＳ ゴシック"/>
          <w:color w:val="000000"/>
          <w:sz w:val="24"/>
        </w:rPr>
        <w:t>にかひなき別れかな」</w:t>
      </w:r>
      <w:r w:rsidR="006812A8">
        <w:rPr>
          <w:rFonts w:ascii="ＭＳ ゴシック" w:eastAsia="ＭＳ ゴシック" w:hAnsi="ＭＳ ゴシック" w:hint="eastAsia"/>
          <w:sz w:val="24"/>
        </w:rPr>
        <w:t>、</w:t>
      </w:r>
      <w:r w:rsidR="00B10D55" w:rsidRPr="00E343CD">
        <w:rPr>
          <w:rFonts w:ascii="ＭＳ ゴシック" w:eastAsia="ＭＳ ゴシック" w:hAnsi="ＭＳ ゴシック"/>
          <w:color w:val="000000"/>
          <w:sz w:val="24"/>
        </w:rPr>
        <w:t>此「春」の「る」</w:t>
      </w:r>
      <w:r w:rsidR="00B10D55" w:rsidRPr="00E343CD">
        <w:rPr>
          <w:rFonts w:ascii="ＭＳ ゴシック" w:eastAsia="ＭＳ ゴシック" w:hAnsi="ＭＳ ゴシック"/>
          <w:color w:val="000000"/>
          <w:sz w:val="24"/>
        </w:rPr>
        <w:lastRenderedPageBreak/>
        <w:t>を</w:t>
      </w:r>
      <w:r w:rsidR="006812A8">
        <w:rPr>
          <w:rFonts w:ascii="ＭＳ ゴシック" w:eastAsia="ＭＳ ゴシック" w:hAnsi="ＭＳ ゴシック" w:hint="eastAsia"/>
          <w:color w:val="000000"/>
          <w:sz w:val="24"/>
        </w:rPr>
        <w:t>入</w:t>
      </w:r>
      <w:r w:rsidR="00B10D55" w:rsidRPr="00E343CD">
        <w:rPr>
          <w:rFonts w:ascii="ＭＳ ゴシック" w:eastAsia="ＭＳ ゴシック" w:hAnsi="ＭＳ ゴシック"/>
          <w:color w:val="000000"/>
          <w:sz w:val="24"/>
        </w:rPr>
        <w:t>べし。</w:t>
      </w:r>
    </w:p>
    <w:p w14:paraId="7B1C9F12" w14:textId="2B4582AB" w:rsidR="00B10D55" w:rsidRPr="00E343CD" w:rsidRDefault="00B10D55" w:rsidP="006812A8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「何とか出でん円月の、光の陰惜しめ」、かやうの所、曲也。ちうに云べし。此一うたひ、か</w:t>
      </w:r>
      <w:r w:rsidR="006812A8">
        <w:rPr>
          <w:rFonts w:ascii="ＭＳ ゴシック" w:eastAsia="ＭＳ ゴシック" w:hAnsi="ＭＳ ゴシック" w:hint="eastAsia"/>
          <w:color w:val="000000"/>
          <w:sz w:val="24"/>
        </w:rPr>
        <w:t>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りて、軽く謡ふべし。「きづなも」などをも、幼な</w:t>
      </w:r>
      <w:r w:rsidR="006812A8">
        <w:rPr>
          <w:rFonts w:ascii="ＭＳ ゴシック" w:eastAsia="ＭＳ ゴシック" w:hAnsi="ＭＳ ゴシック" w:hint="eastAsia"/>
          <w:color w:val="000000"/>
          <w:sz w:val="24"/>
        </w:rPr>
        <w:t>幼な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と繰るべし。</w:t>
      </w:r>
    </w:p>
    <w:p w14:paraId="147BA990" w14:textId="5E06EACC" w:rsidR="00B10D55" w:rsidRPr="00E343CD" w:rsidRDefault="00B10D55" w:rsidP="006812A8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松風に、「月は</w:t>
      </w:r>
      <w:r w:rsidR="00AB5F31">
        <w:rPr>
          <w:rFonts w:ascii="ＭＳ ゴシック" w:eastAsia="ＭＳ ゴシック" w:hAnsi="ＭＳ ゴシック" w:hint="eastAsia"/>
          <w:color w:val="000000"/>
          <w:sz w:val="24"/>
        </w:rPr>
        <w:t>一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、影は</w:t>
      </w:r>
      <w:r w:rsidR="00AB5F31">
        <w:rPr>
          <w:rFonts w:ascii="ＭＳ ゴシック" w:eastAsia="ＭＳ ゴシック" w:hAnsi="ＭＳ ゴシック" w:hint="eastAsia"/>
          <w:color w:val="000000"/>
          <w:sz w:val="24"/>
        </w:rPr>
        <w:t>二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、満つ汐の」、「満つ」と移る所に、声枕をちと持つべし。</w:t>
      </w:r>
      <w:r w:rsidR="006812A8">
        <w:rPr>
          <w:rFonts w:ascii="ＭＳ ゴシック" w:eastAsia="ＭＳ ゴシック" w:hAnsi="ＭＳ ゴシック" w:hint="eastAsia"/>
          <w:color w:val="000000"/>
          <w:sz w:val="24"/>
        </w:rPr>
        <w:t>声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枕とあらはれたるは悪し。心根に持つべし。</w:t>
      </w:r>
    </w:p>
    <w:p w14:paraId="57E9171A" w14:textId="1AD56055" w:rsidR="00B10D55" w:rsidRPr="00E343CD" w:rsidRDefault="00B10D55" w:rsidP="00B10D55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桜川に、「曇るといふらん」、これはかひなめらかす所也。「もとの古根や残る覧」など、「平沙の落雁」、かやうの所、同じ。舌の根にて</w:t>
      </w:r>
      <w:r w:rsidR="006812A8">
        <w:rPr>
          <w:rFonts w:ascii="ＭＳ ゴシック" w:eastAsia="ＭＳ ゴシック" w:hAnsi="ＭＳ ゴシック" w:hint="eastAsia"/>
          <w:color w:val="000000"/>
          <w:sz w:val="24"/>
        </w:rPr>
        <w:t>申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所也、と喜阿</w:t>
      </w:r>
      <w:r w:rsidR="006812A8">
        <w:rPr>
          <w:rFonts w:ascii="ＭＳ ゴシック" w:eastAsia="ＭＳ ゴシック" w:hAnsi="ＭＳ ゴシック" w:hint="eastAsia"/>
          <w:color w:val="000000"/>
          <w:sz w:val="24"/>
        </w:rPr>
        <w:t>申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ける也。</w:t>
      </w:r>
    </w:p>
    <w:p w14:paraId="356D8730" w14:textId="2DCF9A48" w:rsidR="00B10D55" w:rsidRPr="00E343CD" w:rsidRDefault="00B10D55" w:rsidP="00B10D55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文字にて送る、きたなきこと也。機にて送る也。事によるべし。</w:t>
      </w:r>
    </w:p>
    <w:p w14:paraId="06C9050C" w14:textId="3AA07DD6" w:rsidR="00B10D55" w:rsidRPr="00E343CD" w:rsidRDefault="00B10D55" w:rsidP="006812A8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又、人の前にて、道の者参会して音曲する、大事也。</w:t>
      </w:r>
      <w:r w:rsidR="006812A8">
        <w:rPr>
          <w:rFonts w:ascii="ＭＳ ゴシック" w:eastAsia="ＭＳ ゴシック" w:hAnsi="ＭＳ ゴシック" w:hint="eastAsia"/>
          <w:color w:val="000000"/>
          <w:sz w:val="24"/>
        </w:rPr>
        <w:t>人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の家にて、藤寿といふ、白拍子謡ひし時、長</w:t>
      </w:r>
      <w:r w:rsidR="00E22D0C">
        <w:rPr>
          <w:rFonts w:ascii="ＭＳ ゴシック" w:eastAsia="ＭＳ ゴシック" w:hAnsi="ＭＳ ゴシック" w:hint="eastAsia"/>
          <w:color w:val="000000"/>
          <w:sz w:val="24"/>
        </w:rPr>
        <w:t>長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と云納むる匂ひより、「千代木の風も静かにて」と謡ひ出だしけるを、みな</w:t>
      </w:r>
      <w:r w:rsidR="006812A8">
        <w:rPr>
          <w:rFonts w:ascii="ＭＳ ゴシック" w:eastAsia="ＭＳ ゴシック" w:hAnsi="ＭＳ ゴシック" w:hint="eastAsia"/>
          <w:color w:val="000000"/>
          <w:sz w:val="24"/>
        </w:rPr>
        <w:t>みな</w:t>
      </w:r>
      <w:r w:rsidRPr="00E343CD">
        <w:rPr>
          <w:rFonts w:ascii="ＭＳ ゴシック" w:eastAsia="ＭＳ ゴシック" w:hAnsi="ＭＳ ゴシック"/>
          <w:color w:val="000000"/>
          <w:sz w:val="24"/>
        </w:rPr>
        <w:t>褒美せられし也。あなたを序になして、小謡など</w:t>
      </w:r>
      <w:r w:rsidR="006812A8">
        <w:rPr>
          <w:rFonts w:ascii="ＭＳ ゴシック" w:eastAsia="ＭＳ ゴシック" w:hAnsi="ＭＳ ゴシック" w:hint="eastAsia"/>
          <w:color w:val="000000"/>
          <w:sz w:val="24"/>
        </w:rPr>
        <w:t>云納めたらば、はた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と上げて</w:t>
      </w:r>
      <w:r w:rsidR="006812A8">
        <w:rPr>
          <w:rFonts w:ascii="ＭＳ ゴシック" w:eastAsia="ＭＳ ゴシック" w:hAnsi="ＭＳ ゴシック" w:hint="eastAsia"/>
          <w:color w:val="000000"/>
          <w:sz w:val="24"/>
        </w:rPr>
        <w:t>謡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ひなどし、かく違へて、其匂ひを心にかくべし。あなたの云納めの字の韻を、能</w:t>
      </w:r>
      <w:r w:rsidR="00821F77">
        <w:rPr>
          <w:rFonts w:ascii="ＭＳ ゴシック" w:eastAsia="ＭＳ ゴシック" w:hAnsi="ＭＳ ゴシック" w:hint="eastAsia"/>
          <w:color w:val="000000"/>
          <w:sz w:val="24"/>
        </w:rPr>
        <w:t>能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心得べし。</w:t>
      </w:r>
    </w:p>
    <w:p w14:paraId="3A11B864" w14:textId="4E9AA662" w:rsidR="00B10D55" w:rsidRPr="00E343CD" w:rsidRDefault="00B10D55" w:rsidP="00B10D55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ある貴所にて、酒盛の時、「世」と有に、幾度も言葉の下より謡ひ出しけるに、「心隙なく謡を用意し持ちたる、かくてこそ動転有まじけれ」とて、褒美せられし也。</w:t>
      </w:r>
    </w:p>
    <w:p w14:paraId="256AD8FC" w14:textId="05D6D9E4" w:rsidR="00B10D55" w:rsidRPr="00E343CD" w:rsidRDefault="00B10D55" w:rsidP="00B10D55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祇園の会の時、若、御所の御前にや参るべき、内</w:t>
      </w:r>
      <w:r w:rsidR="00136192">
        <w:rPr>
          <w:rFonts w:ascii="ＭＳ ゴシック" w:eastAsia="ＭＳ ゴシック" w:hAnsi="ＭＳ ゴシック" w:hint="eastAsia"/>
          <w:color w:val="000000"/>
          <w:sz w:val="24"/>
        </w:rPr>
        <w:t>内</w:t>
      </w:r>
      <w:r w:rsidRPr="00E343CD">
        <w:rPr>
          <w:rFonts w:ascii="ＭＳ ゴシック" w:eastAsia="ＭＳ ゴシック" w:hAnsi="ＭＳ ゴシック"/>
          <w:color w:val="000000"/>
          <w:sz w:val="24"/>
        </w:rPr>
        <w:t>用意の時、喜阿来りて、談合せられしは、異役人もなからんには、祝言</w:t>
      </w:r>
      <w:r w:rsidR="00D81F0B">
        <w:rPr>
          <w:rFonts w:ascii="ＭＳ ゴシック" w:eastAsia="ＭＳ ゴシック" w:hAnsi="ＭＳ ゴシック" w:hint="eastAsia"/>
          <w:color w:val="000000"/>
          <w:sz w:val="24"/>
        </w:rPr>
        <w:t>一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うたひ過て、指事の序より謡ふべし。曲舞有上に、余の申楽あらんには、祝言一うたひ過て、</w:t>
      </w:r>
      <w:r w:rsidR="006812A8">
        <w:rPr>
          <w:rFonts w:ascii="ＭＳ ゴシック" w:eastAsia="ＭＳ ゴシック" w:hAnsi="ＭＳ ゴシック" w:hint="eastAsia"/>
          <w:color w:val="000000"/>
          <w:sz w:val="24"/>
        </w:rPr>
        <w:t>軈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て「人皇五拾代」と、曲舞より謡ふべし、と談ぜられし也。</w:t>
      </w:r>
    </w:p>
    <w:p w14:paraId="675946AA" w14:textId="77777777" w:rsidR="006812A8" w:rsidRDefault="006812A8" w:rsidP="00B10D55">
      <w:pPr>
        <w:snapToGrid w:val="0"/>
        <w:rPr>
          <w:rFonts w:ascii="ＭＳ ゴシック" w:eastAsia="ＭＳ ゴシック" w:hAnsi="ＭＳ ゴシック"/>
          <w:color w:val="000000"/>
          <w:sz w:val="24"/>
        </w:rPr>
      </w:pPr>
    </w:p>
    <w:p w14:paraId="66DBB296" w14:textId="2816B6C6" w:rsidR="00B10D55" w:rsidRPr="00E343CD" w:rsidRDefault="00B10D55" w:rsidP="00B10D55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</w:t>
      </w:r>
      <w:r w:rsidR="006812A8">
        <w:rPr>
          <w:rFonts w:ascii="ＭＳ ゴシック" w:eastAsia="ＭＳ ゴシック" w:hAnsi="ＭＳ ゴシック" w:hint="eastAsia"/>
          <w:color w:val="000000"/>
          <w:sz w:val="24"/>
        </w:rPr>
        <w:t>一．位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の事。風曲集云、「無文音感は、有文共に籠るがゆへに、是を第一とす。有文音感は、無得までには極めぬ所の残るがゆへに、第</w:t>
      </w:r>
      <w:r w:rsidR="00591FFC">
        <w:rPr>
          <w:rFonts w:ascii="ＭＳ ゴシック" w:eastAsia="ＭＳ ゴシック" w:hAnsi="ＭＳ ゴシック" w:hint="eastAsia"/>
          <w:color w:val="000000"/>
          <w:sz w:val="24"/>
        </w:rPr>
        <w:t>二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とす」と云</w:t>
      </w:r>
      <w:r w:rsidR="00591FFC">
        <w:rPr>
          <w:rFonts w:ascii="ＭＳ ゴシック" w:eastAsia="ＭＳ ゴシック" w:hAnsi="ＭＳ ゴシック" w:hint="eastAsia"/>
          <w:color w:val="000000"/>
          <w:sz w:val="24"/>
        </w:rPr>
        <w:t>云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。「其位とは</w:t>
      </w:r>
      <w:r w:rsidR="006812A8">
        <w:rPr>
          <w:rFonts w:ascii="ＭＳ ゴシック" w:eastAsia="ＭＳ ゴシック" w:hAnsi="ＭＳ ゴシック" w:hint="eastAsia"/>
          <w:sz w:val="24"/>
        </w:rPr>
        <w:t>、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四声・呂律より、句移り・文字移り、ことごとく極め尽くして、安き位に</w:t>
      </w:r>
      <w:r w:rsidR="006812A8">
        <w:rPr>
          <w:rFonts w:ascii="ＭＳ ゴシック" w:eastAsia="ＭＳ ゴシック" w:hAnsi="ＭＳ ゴシック" w:hint="eastAsia"/>
          <w:color w:val="000000"/>
          <w:sz w:val="24"/>
        </w:rPr>
        <w:t>成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かへりて</w:t>
      </w:r>
      <w:r w:rsidR="006812A8">
        <w:rPr>
          <w:rFonts w:ascii="ＭＳ ゴシック" w:eastAsia="ＭＳ ゴシック" w:hAnsi="ＭＳ ゴシック" w:hint="eastAsia"/>
          <w:color w:val="000000"/>
          <w:sz w:val="24"/>
        </w:rPr>
        <w:t>、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其色</w:t>
      </w:r>
      <w:r w:rsidR="00C91D44">
        <w:rPr>
          <w:rFonts w:ascii="ＭＳ ゴシック" w:eastAsia="ＭＳ ゴシック" w:hAnsi="ＭＳ ゴシック" w:hint="eastAsia"/>
          <w:color w:val="000000"/>
          <w:sz w:val="24"/>
        </w:rPr>
        <w:t>色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は意中の正根に籠りて、さて、聞所は声がかりの無曲音感のみ成所、是無上也」と云</w:t>
      </w:r>
      <w:r w:rsidR="00395E36">
        <w:rPr>
          <w:rFonts w:ascii="ＭＳ ゴシック" w:eastAsia="ＭＳ ゴシック" w:hAnsi="ＭＳ ゴシック" w:hint="eastAsia"/>
          <w:color w:val="000000"/>
          <w:sz w:val="24"/>
        </w:rPr>
        <w:t>云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。又、不覚の無文有。</w:t>
      </w:r>
      <w:r w:rsidR="006812A8">
        <w:rPr>
          <w:rFonts w:ascii="ＭＳ ゴシック" w:eastAsia="ＭＳ ゴシック" w:hAnsi="ＭＳ ゴシック" w:hint="eastAsia"/>
          <w:color w:val="000000"/>
          <w:sz w:val="24"/>
        </w:rPr>
        <w:t>そ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れにてはなし。其は音曲聞ざめすべし。</w:t>
      </w:r>
    </w:p>
    <w:p w14:paraId="643D32EB" w14:textId="26F6E36F" w:rsidR="00B10D55" w:rsidRPr="00E343CD" w:rsidRDefault="00B10D55" w:rsidP="00B10D55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されば、た</w:t>
      </w:r>
      <w:r w:rsidR="006812A8">
        <w:rPr>
          <w:rFonts w:ascii="ＭＳ ゴシック" w:eastAsia="ＭＳ ゴシック" w:hAnsi="ＭＳ ゴシック" w:hint="eastAsia"/>
          <w:color w:val="000000"/>
          <w:sz w:val="24"/>
        </w:rPr>
        <w:t>だ、</w:t>
      </w:r>
      <w:r w:rsidRPr="00E343CD">
        <w:rPr>
          <w:rFonts w:ascii="ＭＳ ゴシック" w:eastAsia="ＭＳ ゴシック" w:hAnsi="ＭＳ ゴシック"/>
          <w:color w:val="000000"/>
          <w:sz w:val="24"/>
        </w:rPr>
        <w:t>美しく吟にかなひ</w:t>
      </w:r>
      <w:r w:rsidR="006812A8">
        <w:rPr>
          <w:rFonts w:ascii="ＭＳ ゴシック" w:eastAsia="ＭＳ ゴシック" w:hAnsi="ＭＳ ゴシック" w:hint="eastAsia"/>
          <w:color w:val="000000"/>
          <w:sz w:val="24"/>
        </w:rPr>
        <w:t>た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る音曲、上果也。曲は</w:t>
      </w:r>
      <w:r w:rsidR="006812A8">
        <w:rPr>
          <w:rFonts w:ascii="ＭＳ ゴシック" w:eastAsia="ＭＳ ゴシック" w:hAnsi="ＭＳ ゴシック" w:hint="eastAsia"/>
          <w:color w:val="000000"/>
          <w:sz w:val="24"/>
        </w:rPr>
        <w:t>な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き也。至り</w:t>
      </w:r>
      <w:r w:rsidR="006812A8">
        <w:rPr>
          <w:rFonts w:ascii="ＭＳ ゴシック" w:eastAsia="ＭＳ ゴシック" w:hAnsi="ＭＳ ゴシック" w:hint="eastAsia"/>
          <w:color w:val="000000"/>
          <w:sz w:val="24"/>
        </w:rPr>
        <w:t>至り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て、安き位に成て、節より自然に出で来るもの也。影のやう成もの也。然を、人の、曲を面白しと思て、曲を体にして稽古する、浅ましき事也。</w:t>
      </w:r>
    </w:p>
    <w:p w14:paraId="38D222D1" w14:textId="46AE8309" w:rsidR="00B10D55" w:rsidRPr="00E343CD" w:rsidRDefault="00B10D55" w:rsidP="0095138B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松風に、「寄せては返る片男波、芦辺の鶴こそは立騒げ、四方の嵐も音添へて、夜寒何と過ごさん」など、面白節なれ共、はや第</w:t>
      </w:r>
      <w:r w:rsidR="005A024E">
        <w:rPr>
          <w:rFonts w:ascii="ＭＳ ゴシック" w:eastAsia="ＭＳ ゴシック" w:hAnsi="ＭＳ ゴシック" w:hint="eastAsia"/>
          <w:color w:val="000000"/>
          <w:sz w:val="24"/>
        </w:rPr>
        <w:t>二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に落つ。此「四方の嵐も音添へて」</w:t>
      </w:r>
      <w:r w:rsidR="0095138B">
        <w:rPr>
          <w:rFonts w:ascii="ＭＳ ゴシック" w:eastAsia="ＭＳ ゴシック" w:hAnsi="ＭＳ ゴシック" w:hint="eastAsia"/>
          <w:sz w:val="24"/>
        </w:rPr>
        <w:t>、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寄すべし。声に硬き位有。上より言ひて落す也。喜阿がかり也。此節、喜阿がかり謡ふ人は、猶奸むべき歟。下より「夜寒なに」と云は、</w:t>
      </w:r>
      <w:r w:rsidR="0095138B">
        <w:rPr>
          <w:rFonts w:ascii="ＭＳ ゴシック" w:eastAsia="ＭＳ ゴシック" w:hAnsi="ＭＳ ゴシック" w:hint="eastAsia"/>
          <w:color w:val="000000"/>
          <w:sz w:val="24"/>
        </w:rPr>
        <w:t>細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河右京兆</w:t>
      </w:r>
      <w:r w:rsidR="0095138B">
        <w:rPr>
          <w:rFonts w:ascii="ＭＳ ゴシック" w:eastAsia="ＭＳ ゴシック" w:hAnsi="ＭＳ ゴシック" w:hint="eastAsia"/>
          <w:color w:val="000000"/>
          <w:sz w:val="24"/>
        </w:rPr>
        <w:t>直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されし也。稲荷の能の頃也。此論義、昔の藤栄の論義也。音曲苦みぶるやう成こと、其癖</w:t>
      </w:r>
      <w:r w:rsidR="00AF57D2">
        <w:rPr>
          <w:rFonts w:ascii="ＭＳ ゴシック" w:eastAsia="ＭＳ ゴシック" w:hAnsi="ＭＳ ゴシック" w:hint="eastAsia"/>
          <w:color w:val="000000"/>
          <w:sz w:val="24"/>
        </w:rPr>
        <w:t>癖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の面白也。</w:t>
      </w:r>
    </w:p>
    <w:p w14:paraId="2E657984" w14:textId="5C98F4F7" w:rsidR="00B10D55" w:rsidRPr="00E343CD" w:rsidRDefault="00B10D55" w:rsidP="00B10D55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又、た</w:t>
      </w:r>
      <w:r w:rsidR="0095138B">
        <w:rPr>
          <w:rFonts w:ascii="ＭＳ ゴシック" w:eastAsia="ＭＳ ゴシック" w:hAnsi="ＭＳ ゴシック" w:hint="eastAsia"/>
          <w:color w:val="000000"/>
          <w:sz w:val="24"/>
        </w:rPr>
        <w:t>だ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こと、白声共云。言ふ者なし。上の位也。習ふべきことにあらず。喜阿も、「難波の芦を御覚翫こそ返</w:t>
      </w:r>
      <w:r w:rsidR="00EA1733">
        <w:rPr>
          <w:rFonts w:ascii="ＭＳ ゴシック" w:eastAsia="ＭＳ ゴシック" w:hAnsi="ＭＳ ゴシック" w:hint="eastAsia"/>
          <w:color w:val="000000"/>
          <w:sz w:val="24"/>
        </w:rPr>
        <w:t>返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も優しけれ」など、大かたに申ける也。真実に成かへ</w:t>
      </w:r>
      <w:r w:rsidR="0095138B">
        <w:rPr>
          <w:rFonts w:ascii="ＭＳ ゴシック" w:eastAsia="ＭＳ ゴシック" w:hAnsi="ＭＳ ゴシック" w:hint="eastAsia"/>
          <w:color w:val="000000"/>
          <w:sz w:val="24"/>
        </w:rPr>
        <w:t>り、</w:t>
      </w:r>
      <w:r w:rsidRPr="00E343CD">
        <w:rPr>
          <w:rFonts w:ascii="ＭＳ ゴシック" w:eastAsia="ＭＳ ゴシック" w:hAnsi="ＭＳ ゴシック"/>
          <w:color w:val="000000"/>
          <w:sz w:val="24"/>
        </w:rPr>
        <w:t>一塵も心なく、実盛などに、「名も有らばこ</w:t>
      </w:r>
      <w:r w:rsidR="0095138B">
        <w:rPr>
          <w:rFonts w:ascii="ＭＳ ゴシック" w:eastAsia="ＭＳ ゴシック" w:hAnsi="ＭＳ ゴシック" w:hint="eastAsia"/>
          <w:color w:val="000000"/>
          <w:sz w:val="24"/>
        </w:rPr>
        <w:t>そ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名乗りもせめ」などやう成、昔もなかりける也。此「せめ」、沙汰有し所也。いづれと申ながら、殊にか</w:t>
      </w:r>
      <w:r w:rsidR="0095138B">
        <w:rPr>
          <w:rFonts w:ascii="ＭＳ ゴシック" w:eastAsia="ＭＳ ゴシック" w:hAnsi="ＭＳ ゴシック" w:hint="eastAsia"/>
          <w:color w:val="000000"/>
          <w:sz w:val="24"/>
        </w:rPr>
        <w:t>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る位、世子一人のもの也、と右京兆も仰せける也。</w:t>
      </w:r>
    </w:p>
    <w:p w14:paraId="496DE0CE" w14:textId="77777777" w:rsidR="0095138B" w:rsidRDefault="0095138B" w:rsidP="00B10D55">
      <w:pPr>
        <w:snapToGrid w:val="0"/>
        <w:rPr>
          <w:rFonts w:ascii="ＭＳ ゴシック" w:eastAsia="ＭＳ ゴシック" w:hAnsi="ＭＳ ゴシック"/>
          <w:color w:val="000000"/>
          <w:sz w:val="24"/>
        </w:rPr>
      </w:pPr>
    </w:p>
    <w:p w14:paraId="0958867F" w14:textId="407339A4" w:rsidR="00B10D55" w:rsidRPr="00E343CD" w:rsidRDefault="0095138B" w:rsidP="0095138B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一、</w:t>
      </w:r>
      <w:r w:rsidR="00B10D55" w:rsidRPr="00E343CD">
        <w:rPr>
          <w:rFonts w:ascii="ＭＳ ゴシック" w:eastAsia="ＭＳ ゴシック" w:hAnsi="ＭＳ ゴシック"/>
          <w:color w:val="000000"/>
          <w:sz w:val="24"/>
        </w:rPr>
        <w:t>能書く様。「其筋目を能</w:t>
      </w:r>
      <w:r w:rsidR="002939BF">
        <w:rPr>
          <w:rFonts w:ascii="ＭＳ ゴシック" w:eastAsia="ＭＳ ゴシック" w:hAnsi="ＭＳ ゴシック" w:hint="eastAsia"/>
          <w:color w:val="000000"/>
          <w:sz w:val="24"/>
        </w:rPr>
        <w:t>能</w:t>
      </w:r>
      <w:r w:rsidR="00B10D55" w:rsidRPr="00E343CD">
        <w:rPr>
          <w:rFonts w:ascii="ＭＳ ゴシック" w:eastAsia="ＭＳ ゴシック" w:hAnsi="ＭＳ ゴシック"/>
          <w:color w:val="000000"/>
          <w:sz w:val="24"/>
        </w:rPr>
        <w:t>思ひ分べし。其人体</w:t>
      </w:r>
      <w:r>
        <w:rPr>
          <w:rFonts w:ascii="ＭＳ ゴシック" w:eastAsia="ＭＳ ゴシック" w:hAnsi="ＭＳ ゴシック" w:hint="eastAsia"/>
          <w:color w:val="000000"/>
          <w:sz w:val="24"/>
        </w:rPr>
        <w:t>人体</w:t>
      </w:r>
      <w:r w:rsidR="00B10D55" w:rsidRPr="00E343CD">
        <w:rPr>
          <w:rFonts w:ascii="ＭＳ ゴシック" w:eastAsia="ＭＳ ゴシック" w:hAnsi="ＭＳ ゴシック"/>
          <w:color w:val="000000"/>
          <w:sz w:val="24"/>
        </w:rPr>
        <w:t>の程を見分べきこと、能を知らではかなふべからず。是一大事也」と、三道にも言へり。能の新作の本は、三道に詳しく有</w:t>
      </w:r>
      <w:r>
        <w:rPr>
          <w:rFonts w:ascii="ＭＳ ゴシック" w:eastAsia="ＭＳ ゴシック" w:hAnsi="ＭＳ ゴシック" w:hint="eastAsia"/>
          <w:color w:val="000000"/>
          <w:sz w:val="24"/>
        </w:rPr>
        <w:t>。</w:t>
      </w:r>
    </w:p>
    <w:p w14:paraId="63FEAF9C" w14:textId="15D838BF" w:rsidR="00B10D55" w:rsidRPr="00E343CD" w:rsidRDefault="00B10D55" w:rsidP="0095138B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先、祝言の、か</w:t>
      </w:r>
      <w:r w:rsidR="0095138B">
        <w:rPr>
          <w:rFonts w:ascii="ＭＳ ゴシック" w:eastAsia="ＭＳ ゴシック" w:hAnsi="ＭＳ ゴシック" w:hint="eastAsia"/>
          <w:color w:val="000000"/>
          <w:sz w:val="24"/>
        </w:rPr>
        <w:t>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り直成道より書き習ふべし。直成体は弓八幡也。曲もなく、真直成能也。当御代の初めのために書きたる能なれば、秘事もなし。放生会の能、魚放つ所曲なれば、私有。相生も、なをし鰭が有也。</w:t>
      </w:r>
    </w:p>
    <w:p w14:paraId="5BD162D7" w14:textId="76E4E355" w:rsidR="00B10D55" w:rsidRPr="00E343CD" w:rsidRDefault="00B10D55" w:rsidP="00B10D55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祝言の外には、井筒・道盛など、直成能也。実盛・山姥も、そばへ行きたる所有。殊</w:t>
      </w:r>
      <w:r w:rsidRPr="00E343CD">
        <w:rPr>
          <w:rFonts w:ascii="ＭＳ ゴシック" w:eastAsia="ＭＳ ゴシック" w:hAnsi="ＭＳ ゴシック"/>
          <w:color w:val="000000"/>
          <w:sz w:val="24"/>
        </w:rPr>
        <w:lastRenderedPageBreak/>
        <w:t>に、神の御前</w:t>
      </w:r>
      <w:r w:rsidR="00E455C2">
        <w:rPr>
          <w:rFonts w:ascii="ＭＳ ゴシック" w:eastAsia="ＭＳ ゴシック" w:hAnsi="ＭＳ ゴシック" w:hint="eastAsia"/>
          <w:color w:val="000000"/>
          <w:sz w:val="24"/>
        </w:rPr>
        <w:t>、</w:t>
      </w:r>
      <w:r w:rsidR="0095138B">
        <w:rPr>
          <w:rFonts w:ascii="ＭＳ ゴシック" w:eastAsia="ＭＳ ゴシック" w:hAnsi="ＭＳ ゴシック" w:hint="eastAsia"/>
          <w:color w:val="000000"/>
          <w:sz w:val="24"/>
        </w:rPr>
        <w:t>晴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の申楽に、道盛したき也と存れ共、上の下知にて、実盛・山姥を当御前にてせられし也。井筒、上花也。松風村雨、寵深花風の位歟。蟻通、</w:t>
      </w:r>
      <w:r w:rsidR="0095138B">
        <w:rPr>
          <w:rFonts w:ascii="ＭＳ ゴシック" w:eastAsia="ＭＳ ゴシック" w:hAnsi="ＭＳ ゴシック" w:hint="eastAsia"/>
          <w:color w:val="000000"/>
          <w:sz w:val="24"/>
        </w:rPr>
        <w:t>閑</w:t>
      </w:r>
      <w:r w:rsidRPr="00E343CD">
        <w:rPr>
          <w:rFonts w:ascii="ＭＳ ゴシック" w:eastAsia="ＭＳ ゴシック" w:hAnsi="ＭＳ ゴシック"/>
          <w:color w:val="000000"/>
          <w:sz w:val="24"/>
        </w:rPr>
        <w:t>花風斗歟。道盛・忠度・よし常、三番、修羅がかりにはよき能也。此うち、忠度上花歟。</w:t>
      </w:r>
    </w:p>
    <w:p w14:paraId="77EFBC66" w14:textId="77966FFF" w:rsidR="00B10D55" w:rsidRPr="00E343CD" w:rsidRDefault="00B10D55" w:rsidP="00B10D55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西行・阿古屋の松、大かた似たる能也。後の世、かかる能書く者や有まじきと覚へて、此二番は書き置く也。</w:t>
      </w:r>
    </w:p>
    <w:p w14:paraId="5CB384D4" w14:textId="1EF621F9" w:rsidR="002B4C74" w:rsidRPr="00E343CD" w:rsidRDefault="0095138B" w:rsidP="002B4C74">
      <w:pPr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　石河の女郎の能は、十番を一通りして、中年寄りて、元雅すべき能也。千方も、年寄りて、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しみ出で来てすべし。石河の初めの出立、身をやつしたる体成べし。夏なら</w:t>
      </w:r>
      <w:r w:rsidR="00B10D55" w:rsidRPr="00E343CD">
        <w:rPr>
          <w:rFonts w:ascii="ＭＳ ゴシック" w:eastAsia="ＭＳ ゴシック" w:hAnsi="ＭＳ ゴシック"/>
          <w:color w:val="000000"/>
          <w:sz w:val="24"/>
        </w:rPr>
        <w:t>ば、彩みて縫いたらんかたびら、側へつんがうてよかるべき歟。水衣をち</w:t>
      </w:r>
      <w:r>
        <w:rPr>
          <w:rFonts w:ascii="ＭＳ ゴシック" w:eastAsia="ＭＳ ゴシック" w:hAnsi="ＭＳ ゴシック" w:hint="eastAsia"/>
          <w:color w:val="000000"/>
          <w:sz w:val="24"/>
        </w:rPr>
        <w:t>ち</w:t>
      </w:r>
      <w:r w:rsidR="00B10D55" w:rsidRPr="00E343CD">
        <w:rPr>
          <w:rFonts w:ascii="ＭＳ ゴシック" w:eastAsia="ＭＳ ゴシック" w:hAnsi="ＭＳ ゴシック"/>
          <w:color w:val="000000"/>
          <w:sz w:val="24"/>
        </w:rPr>
        <w:t>と彩みたる体もよかるべき歟。近江ならば白帽子成べきや。こなたにてもめづらしかるべし。</w:t>
      </w:r>
      <w:r w:rsidR="002B4C74" w:rsidRPr="00E343CD">
        <w:rPr>
          <w:rFonts w:ascii="ＭＳ ゴシック" w:eastAsia="ＭＳ ゴシック" w:hAnsi="ＭＳ ゴシック"/>
          <w:color w:val="000000"/>
          <w:sz w:val="24"/>
        </w:rPr>
        <w:t>後ちと弱き歟。女に物を言はせたきや。主</w:t>
      </w:r>
      <w:r w:rsidR="00AE43C8" w:rsidRPr="00AE43C8">
        <w:rPr>
          <w:rFonts w:ascii="ＭＳ ゴシック" w:eastAsia="ＭＳ ゴシック" w:hAnsi="ＭＳ ゴシック" w:hint="eastAsia"/>
          <w:color w:val="000000" w:themeColor="text1"/>
          <w:sz w:val="24"/>
        </w:rPr>
        <w:t>元</w:t>
      </w:r>
      <w:r w:rsidR="002B4C74" w:rsidRPr="00AE43C8">
        <w:rPr>
          <w:rFonts w:ascii="ＭＳ ゴシック" w:eastAsia="ＭＳ ゴシック" w:hAnsi="ＭＳ ゴシック"/>
          <w:color w:val="000000" w:themeColor="text1"/>
          <w:sz w:val="24"/>
        </w:rPr>
        <w:t>雅</w:t>
      </w:r>
      <w:r w:rsidR="002B4C74" w:rsidRPr="00E343CD">
        <w:rPr>
          <w:rFonts w:ascii="ＭＳ ゴシック" w:eastAsia="ＭＳ ゴシック" w:hAnsi="ＭＳ ゴシック"/>
          <w:color w:val="000000"/>
          <w:sz w:val="24"/>
        </w:rPr>
        <w:t>のま</w:t>
      </w:r>
      <w:r w:rsidR="002B4C74">
        <w:rPr>
          <w:rFonts w:ascii="ＭＳ ゴシック" w:eastAsia="ＭＳ ゴシック" w:hAnsi="ＭＳ ゴシック" w:hint="eastAsia"/>
          <w:color w:val="000000"/>
          <w:sz w:val="24"/>
        </w:rPr>
        <w:t>ま</w:t>
      </w:r>
      <w:r w:rsidR="002B4C74" w:rsidRPr="00E343CD">
        <w:rPr>
          <w:rFonts w:ascii="ＭＳ ゴシック" w:eastAsia="ＭＳ ゴシック" w:hAnsi="ＭＳ ゴシック"/>
          <w:color w:val="000000"/>
          <w:sz w:val="24"/>
        </w:rPr>
        <w:t>に問うべき也。「恨みは</w:t>
      </w:r>
      <w:r w:rsidR="002B4C74">
        <w:rPr>
          <w:rFonts w:ascii="ＭＳ ゴシック" w:eastAsia="ＭＳ ゴシック" w:hAnsi="ＭＳ ゴシック" w:hint="eastAsia"/>
          <w:color w:val="000000"/>
          <w:sz w:val="24"/>
        </w:rPr>
        <w:t>末も通らねば」より、</w:t>
      </w:r>
      <w:r w:rsidR="002B4C74" w:rsidRPr="00E343CD">
        <w:rPr>
          <w:rFonts w:ascii="ＭＳ ゴシック" w:eastAsia="ＭＳ ゴシック" w:hAnsi="ＭＳ ゴシック"/>
          <w:color w:val="000000"/>
          <w:sz w:val="24"/>
        </w:rPr>
        <w:t>新座向きに、なをさらりと</w:t>
      </w:r>
      <w:r w:rsidR="002B4C74">
        <w:rPr>
          <w:rFonts w:ascii="ＭＳ ゴシック" w:eastAsia="ＭＳ ゴシック" w:hAnsi="ＭＳ ゴシック" w:hint="eastAsia"/>
          <w:color w:val="000000"/>
          <w:sz w:val="24"/>
        </w:rPr>
        <w:t>謡</w:t>
      </w:r>
      <w:r w:rsidR="002B4C74" w:rsidRPr="00E343CD">
        <w:rPr>
          <w:rFonts w:ascii="ＭＳ ゴシック" w:eastAsia="ＭＳ ゴシック" w:hAnsi="ＭＳ ゴシック"/>
          <w:color w:val="000000"/>
          <w:sz w:val="24"/>
        </w:rPr>
        <w:t>ひ度歟。是にても苦しからず。節聞く時也。</w:t>
      </w:r>
    </w:p>
    <w:p w14:paraId="5D57A7B1" w14:textId="2F0731D0" w:rsidR="00E764CE" w:rsidRPr="00E343CD" w:rsidRDefault="00E764CE" w:rsidP="00E764CE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西行の能、後はそと有。昔のか</w:t>
      </w:r>
      <w:r w:rsidR="002B4C74">
        <w:rPr>
          <w:rFonts w:ascii="ＭＳ ゴシック" w:eastAsia="ＭＳ ゴシック" w:hAnsi="ＭＳ ゴシック" w:hint="eastAsia"/>
          <w:color w:val="000000"/>
          <w:sz w:val="24"/>
        </w:rPr>
        <w:t>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り也。砧の能、後の世には知る人有まじ。物憂き也、と云</w:t>
      </w:r>
      <w:r w:rsidR="008F7B30">
        <w:rPr>
          <w:rFonts w:ascii="ＭＳ ゴシック" w:eastAsia="ＭＳ ゴシック" w:hAnsi="ＭＳ ゴシック" w:hint="eastAsia"/>
          <w:color w:val="000000"/>
          <w:sz w:val="24"/>
        </w:rPr>
        <w:t>云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。</w:t>
      </w:r>
    </w:p>
    <w:p w14:paraId="6AB74A7F" w14:textId="5FBED8F8" w:rsidR="00E764CE" w:rsidRPr="00E343CD" w:rsidRDefault="00E764CE" w:rsidP="00E764CE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かの十番、遺物の為書き給ふ能なれば、殊に本成べし。能・音曲、わが一流の本風たるべき由</w:t>
      </w:r>
      <w:r w:rsidR="002B4C74">
        <w:rPr>
          <w:rFonts w:ascii="ＭＳ ゴシック" w:eastAsia="ＭＳ ゴシック" w:hAnsi="ＭＳ ゴシック" w:hint="eastAsia"/>
          <w:color w:val="000000"/>
          <w:sz w:val="24"/>
        </w:rPr>
        <w:t>申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さる。</w:t>
      </w:r>
    </w:p>
    <w:p w14:paraId="0F43E6E9" w14:textId="23D3899D" w:rsidR="00E764CE" w:rsidRPr="00E343CD" w:rsidRDefault="00E764CE" w:rsidP="00E764CE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小町、昔は長き能也。「漕ぎ</w:t>
      </w:r>
      <w:r w:rsidR="002B4C74">
        <w:rPr>
          <w:rFonts w:ascii="ＭＳ ゴシック" w:eastAsia="ＭＳ ゴシック" w:hAnsi="ＭＳ ゴシック" w:hint="eastAsia"/>
          <w:color w:val="000000"/>
          <w:sz w:val="24"/>
        </w:rPr>
        <w:t>ゆ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く人はたれやらん」と云て、なを</w:t>
      </w:r>
      <w:r w:rsidR="002B4C74">
        <w:rPr>
          <w:rFonts w:ascii="ＭＳ ゴシック" w:eastAsia="ＭＳ ゴシック" w:hAnsi="ＭＳ ゴシック" w:hint="eastAsia"/>
          <w:color w:val="000000"/>
          <w:sz w:val="24"/>
        </w:rPr>
        <w:t>なを</w:t>
      </w:r>
      <w:r w:rsidRPr="00E343CD">
        <w:rPr>
          <w:rFonts w:ascii="ＭＳ ゴシック" w:eastAsia="ＭＳ ゴシック" w:hAnsi="ＭＳ ゴシック"/>
          <w:color w:val="000000"/>
          <w:sz w:val="24"/>
        </w:rPr>
        <w:t>謡ひし也。後は、其あたりに玉津島の御座有とて、幣帛を捧げければ、御先と成て出現有体也。是をよくせしとて、日吉の烏大夫と言はれし也。当世、是を略す。道盛、言葉多きを、切り除け</w:t>
      </w:r>
      <w:r w:rsidR="002B4C74">
        <w:rPr>
          <w:rFonts w:ascii="ＭＳ ゴシック" w:eastAsia="ＭＳ ゴシック" w:hAnsi="ＭＳ ゴシック" w:hint="eastAsia"/>
          <w:color w:val="000000"/>
          <w:sz w:val="24"/>
        </w:rPr>
        <w:t>切り除け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して能になす。丹後物狂、夫婦出でて物に狂ふ能也し也。幕屋にて、にはかに、ふと今のやうにはせし</w:t>
      </w:r>
      <w:r w:rsidR="002B4C74">
        <w:rPr>
          <w:rFonts w:ascii="ＭＳ ゴシック" w:eastAsia="ＭＳ ゴシック" w:hAnsi="ＭＳ ゴシック" w:hint="eastAsia"/>
          <w:color w:val="000000"/>
          <w:sz w:val="24"/>
        </w:rPr>
        <w:t>よ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り、名有能となれり。然ば、能も当世</w:t>
      </w:r>
      <w:r w:rsidR="002B4C74">
        <w:rPr>
          <w:rFonts w:ascii="ＭＳ ゴシック" w:eastAsia="ＭＳ ゴシック" w:hAnsi="ＭＳ ゴシック" w:hint="eastAsia"/>
          <w:color w:val="000000"/>
          <w:sz w:val="24"/>
        </w:rPr>
        <w:t>当世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を心得て笠間の能、今程不相応か、昔はかく成とのみ心得べからず。</w:t>
      </w:r>
    </w:p>
    <w:p w14:paraId="452BA4B5" w14:textId="26B8D1D1" w:rsidR="00E764CE" w:rsidRDefault="00E764CE" w:rsidP="00E764CE">
      <w:pPr>
        <w:snapToGrid w:val="0"/>
        <w:rPr>
          <w:rFonts w:ascii="ＭＳ ゴシック" w:eastAsia="ＭＳ ゴシック" w:hAnsi="ＭＳ ゴシック"/>
          <w:color w:val="000000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「応永年中の所作、末代にもさのみ甲乙あらじ」と、三道にも言へり。然ば、此新作の能共を、本意に失はずして、当世をち</w:t>
      </w:r>
      <w:r w:rsidR="002B4C74">
        <w:rPr>
          <w:rFonts w:ascii="ＭＳ ゴシック" w:eastAsia="ＭＳ ゴシック" w:hAnsi="ＭＳ ゴシック" w:hint="eastAsia"/>
          <w:color w:val="000000"/>
          <w:sz w:val="24"/>
        </w:rPr>
        <w:t>ち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と色どり替うべし。</w:t>
      </w:r>
    </w:p>
    <w:p w14:paraId="4C0A6209" w14:textId="77777777" w:rsidR="002B4C74" w:rsidRPr="002B4C74" w:rsidRDefault="002B4C74" w:rsidP="00E764CE">
      <w:pPr>
        <w:snapToGrid w:val="0"/>
        <w:rPr>
          <w:rFonts w:ascii="ＭＳ ゴシック" w:eastAsia="ＭＳ ゴシック" w:hAnsi="ＭＳ ゴシック"/>
          <w:sz w:val="24"/>
        </w:rPr>
      </w:pPr>
    </w:p>
    <w:p w14:paraId="3CAE695A" w14:textId="0B06A80D" w:rsidR="00E764CE" w:rsidRPr="00E343CD" w:rsidRDefault="002B4C74" w:rsidP="00334422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一、</w:t>
      </w:r>
      <w:r w:rsidR="00E764CE" w:rsidRPr="00E343CD">
        <w:rPr>
          <w:rFonts w:ascii="ＭＳ ゴシック" w:eastAsia="ＭＳ ゴシック" w:hAnsi="ＭＳ ゴシック"/>
          <w:color w:val="000000"/>
          <w:sz w:val="24"/>
        </w:rPr>
        <w:t>能を書くに、序破急を書くとて、筆斗に書くは悪き也。風情の序破急を書くべ</w:t>
      </w:r>
      <w:r w:rsidR="00F62D01">
        <w:rPr>
          <w:rFonts w:ascii="ＭＳ ゴシック" w:eastAsia="ＭＳ ゴシック" w:hAnsi="ＭＳ ゴシック" w:hint="eastAsia"/>
          <w:sz w:val="24"/>
        </w:rPr>
        <w:t>し</w:t>
      </w:r>
      <w:r w:rsidR="00E764CE" w:rsidRPr="00E343CD">
        <w:rPr>
          <w:rFonts w:ascii="ＭＳ ゴシック" w:eastAsia="ＭＳ ゴシック" w:hAnsi="ＭＳ ゴシック"/>
          <w:color w:val="000000"/>
          <w:sz w:val="24"/>
        </w:rPr>
        <w:t>。さてこそ、序を破りたるにて有べけれ。筆のみの序破急は、聞所は面白けれ</w:t>
      </w:r>
      <w:r w:rsidR="00031146">
        <w:rPr>
          <w:rFonts w:ascii="ＭＳ ゴシック" w:eastAsia="ＭＳ ゴシック" w:hAnsi="ＭＳ ゴシック" w:hint="eastAsia"/>
          <w:color w:val="000000"/>
          <w:sz w:val="24"/>
        </w:rPr>
        <w:t>共、風情なし</w:t>
      </w:r>
      <w:r w:rsidR="007B2CF9">
        <w:rPr>
          <w:rFonts w:ascii="ＭＳ ゴシック" w:eastAsia="ＭＳ ゴシック" w:hAnsi="ＭＳ ゴシック" w:hint="eastAsia"/>
          <w:color w:val="000000"/>
          <w:sz w:val="24"/>
        </w:rPr>
        <w:t>。筆と風情とあひかなひたらんは、是非なし。「玉水に</w:t>
      </w:r>
      <w:r w:rsidR="00334422">
        <w:rPr>
          <w:rFonts w:ascii="ＭＳ ゴシック" w:eastAsia="ＭＳ ゴシック" w:hAnsi="ＭＳ ゴシック" w:hint="eastAsia"/>
          <w:color w:val="000000"/>
          <w:sz w:val="24"/>
        </w:rPr>
        <w:t>立むかへば」など書き、</w:t>
      </w:r>
      <w:r w:rsidR="00E764CE" w:rsidRPr="00E343CD">
        <w:rPr>
          <w:rFonts w:ascii="ＭＳ ゴシック" w:eastAsia="ＭＳ ゴシック" w:hAnsi="ＭＳ ゴシック"/>
          <w:color w:val="000000"/>
          <w:sz w:val="24"/>
        </w:rPr>
        <w:t>「東にむかゐ、又西に」など、風情に成体を心得て書くべし。</w:t>
      </w:r>
    </w:p>
    <w:p w14:paraId="1A02A66F" w14:textId="3129B478" w:rsidR="00E764CE" w:rsidRPr="00E343CD" w:rsidRDefault="00E764CE" w:rsidP="009203E7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書きて行くに、言葉に花を咲かせんと思ふ心に繋縛せられて、句長に成也。さやうの心を思ひ切りて書くべし。須佐之男の謡を、よく書ける也。「神代には天照大神のせうとの神とあらはれ、人の代には日本武の尊、異国を攻め」など書きて、其れより東のことを書くべきを、打捨て、曲舞の末にて、「八剣の宮と</w:t>
      </w:r>
      <w:r w:rsidR="000E0A51">
        <w:rPr>
          <w:rFonts w:ascii="ＭＳ ゴシック" w:eastAsia="ＭＳ ゴシック" w:hAnsi="ＭＳ ゴシック" w:hint="eastAsia"/>
          <w:color w:val="000000"/>
          <w:sz w:val="24"/>
        </w:rPr>
        <w:t>申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」なんど、前後</w:t>
      </w:r>
      <w:r w:rsidR="009203E7">
        <w:rPr>
          <w:rFonts w:ascii="ＭＳ ゴシック" w:eastAsia="ＭＳ ゴシック" w:hAnsi="ＭＳ ゴシック" w:hint="eastAsia"/>
          <w:color w:val="000000"/>
          <w:sz w:val="24"/>
        </w:rPr>
        <w:t>前後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して、曲舞の内に一建立を書ける也。順路</w:t>
      </w:r>
      <w:r w:rsidR="009203E7">
        <w:rPr>
          <w:rFonts w:ascii="ＭＳ ゴシック" w:eastAsia="ＭＳ ゴシック" w:hAnsi="ＭＳ ゴシック" w:hint="eastAsia"/>
          <w:color w:val="000000"/>
          <w:sz w:val="24"/>
        </w:rPr>
        <w:t>順路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を追ゐて書かば、句長に成て悪かるべし。此分目を心得べし。</w:t>
      </w:r>
    </w:p>
    <w:p w14:paraId="03B9E753" w14:textId="45E97381" w:rsidR="00E764CE" w:rsidRPr="00E343CD" w:rsidRDefault="00E764CE" w:rsidP="00E764CE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布留の能に、僧・女、布を洗ふ問答より、順路ならば、布留の剣の謂れを</w:t>
      </w:r>
      <w:r w:rsidR="00307EAD">
        <w:rPr>
          <w:rFonts w:ascii="ＭＳ ゴシック" w:eastAsia="ＭＳ ゴシック" w:hAnsi="ＭＳ ゴシック" w:hint="eastAsia"/>
          <w:color w:val="000000"/>
          <w:sz w:val="24"/>
        </w:rPr>
        <w:t>謡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ふべきを、「初深雪、布留の高橋」と謡ふこと、遠見を本にするゆへ也。本木に名所のほしきは、かやうの遠見の便りのため也。又、其ま</w:t>
      </w:r>
      <w:r w:rsidR="00F57EE2">
        <w:rPr>
          <w:rFonts w:ascii="ＭＳ ゴシック" w:eastAsia="ＭＳ ゴシック" w:hAnsi="ＭＳ ゴシック" w:hint="eastAsia"/>
          <w:color w:val="000000"/>
          <w:sz w:val="24"/>
        </w:rPr>
        <w:t>ま</w:t>
      </w:r>
      <w:r w:rsidRPr="00E343CD">
        <w:rPr>
          <w:rFonts w:ascii="ＭＳ ゴシック" w:eastAsia="ＭＳ ゴシック" w:hAnsi="ＭＳ ゴシック"/>
          <w:color w:val="000000"/>
          <w:sz w:val="24"/>
        </w:rPr>
        <w:t>謂れより謡ふ共風情に成べき本木ならば、謂れをも</w:t>
      </w:r>
      <w:r w:rsidR="00913B6A">
        <w:rPr>
          <w:rFonts w:ascii="ＭＳ ゴシック" w:eastAsia="ＭＳ ゴシック" w:hAnsi="ＭＳ ゴシック" w:hint="eastAsia"/>
          <w:color w:val="000000"/>
          <w:sz w:val="24"/>
        </w:rPr>
        <w:t>謡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ひ出すべし。曲舞の序に、「抑布留とは」と云、御剣など謂れを</w:t>
      </w:r>
      <w:r w:rsidR="004070B3">
        <w:rPr>
          <w:rFonts w:ascii="ＭＳ ゴシック" w:eastAsia="ＭＳ ゴシック" w:hAnsi="ＭＳ ゴシック" w:hint="eastAsia"/>
          <w:color w:val="000000"/>
          <w:sz w:val="24"/>
        </w:rPr>
        <w:t>謡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へば強き也。「初御雪」と謡ひぬれば、軈布留が出で来て能に成也。実盛に、髭洗ふより、順路ならば合戦場に成体を書くべきを、「又実盛が」など云て、入はに戦うたる体を書く、かやうの心也。</w:t>
      </w:r>
    </w:p>
    <w:p w14:paraId="533C7485" w14:textId="18E01778" w:rsidR="00E764CE" w:rsidRPr="00897233" w:rsidRDefault="00E764CE" w:rsidP="00E764CE">
      <w:pPr>
        <w:snapToGrid w:val="0"/>
        <w:rPr>
          <w:rFonts w:ascii="ＭＳ ゴシック" w:eastAsia="ＭＳ ゴシック" w:hAnsi="ＭＳ ゴシック"/>
          <w:color w:val="000000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又、</w:t>
      </w:r>
      <w:r w:rsidR="00897233">
        <w:rPr>
          <w:rFonts w:ascii="ＭＳ ゴシック" w:eastAsia="ＭＳ ゴシック" w:hAnsi="ＭＳ ゴシック" w:hint="eastAsia"/>
          <w:color w:val="000000"/>
          <w:sz w:val="24"/>
        </w:rPr>
        <w:t>二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切れにて、入替る能は、書き易き也。其ま</w:t>
      </w:r>
      <w:r w:rsidR="00D10276">
        <w:rPr>
          <w:rFonts w:ascii="ＭＳ ゴシック" w:eastAsia="ＭＳ ゴシック" w:hAnsi="ＭＳ ゴシック" w:hint="eastAsia"/>
          <w:color w:val="000000"/>
          <w:sz w:val="24"/>
        </w:rPr>
        <w:t>ま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する能には、目に離れたる所を書くべし。是大事也。それがなければ、ぬなりとして悪し。松風村雨などぞ、其ま</w:t>
      </w:r>
      <w:r w:rsidR="00D10276">
        <w:rPr>
          <w:rFonts w:ascii="ＭＳ ゴシック" w:eastAsia="ＭＳ ゴシック" w:hAnsi="ＭＳ ゴシック" w:hint="eastAsia"/>
          <w:color w:val="000000"/>
          <w:sz w:val="24"/>
        </w:rPr>
        <w:t>ま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にて入替りたる能成。「憂し共思はぬ」、言捨て</w:t>
      </w:r>
      <w:r w:rsidR="00D10276">
        <w:rPr>
          <w:rFonts w:ascii="ＭＳ ゴシック" w:eastAsia="ＭＳ ゴシック" w:hAnsi="ＭＳ ゴシック" w:hint="eastAsia"/>
          <w:color w:val="000000"/>
          <w:sz w:val="24"/>
        </w:rPr>
        <w:t>て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ひそとして有所也。かやうの所を、能</w:t>
      </w:r>
      <w:r w:rsidR="00F379A2">
        <w:rPr>
          <w:rFonts w:ascii="ＭＳ ゴシック" w:eastAsia="ＭＳ ゴシック" w:hAnsi="ＭＳ ゴシック" w:hint="eastAsia"/>
          <w:color w:val="000000"/>
          <w:sz w:val="24"/>
        </w:rPr>
        <w:t>能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うかがふべし。</w:t>
      </w:r>
    </w:p>
    <w:p w14:paraId="619E33A5" w14:textId="4C83CE3E" w:rsidR="00E764CE" w:rsidRPr="00E343CD" w:rsidRDefault="00E764CE" w:rsidP="00E764CE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又、源氏屋島に下ると云ことに、遠見を本に書きしを、軍陣に出で立つ者、逍</w:t>
      </w:r>
      <w:r w:rsidR="00BF6378">
        <w:rPr>
          <w:rFonts w:ascii="ＭＳ ゴシック" w:eastAsia="ＭＳ ゴシック" w:hAnsi="ＭＳ ゴシック" w:hint="eastAsia"/>
          <w:color w:val="000000"/>
          <w:sz w:val="24"/>
        </w:rPr>
        <w:t>遙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の気に変るべし</w:t>
      </w:r>
      <w:r w:rsidR="00BF6378">
        <w:rPr>
          <w:rFonts w:ascii="ＭＳ ゴシック" w:eastAsia="ＭＳ ゴシック" w:hAnsi="ＭＳ ゴシック" w:hint="eastAsia"/>
          <w:color w:val="000000"/>
          <w:sz w:val="24"/>
        </w:rPr>
        <w:t>、と云</w:t>
      </w:r>
      <w:r w:rsidR="000A7DAA">
        <w:rPr>
          <w:rFonts w:ascii="ＭＳ ゴシック" w:eastAsia="ＭＳ ゴシック" w:hAnsi="ＭＳ ゴシック" w:hint="eastAsia"/>
          <w:color w:val="000000"/>
          <w:sz w:val="24"/>
        </w:rPr>
        <w:t>云</w:t>
      </w:r>
      <w:r w:rsidR="00BF6378">
        <w:rPr>
          <w:rFonts w:ascii="ＭＳ ゴシック" w:eastAsia="ＭＳ ゴシック" w:hAnsi="ＭＳ ゴシック" w:hint="eastAsia"/>
          <w:color w:val="000000"/>
          <w:sz w:val="24"/>
        </w:rPr>
        <w:t>。</w:t>
      </w:r>
    </w:p>
    <w:p w14:paraId="62A52797" w14:textId="2467BD23" w:rsidR="00E764CE" w:rsidRPr="00E343CD" w:rsidRDefault="00E764CE" w:rsidP="00905748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lastRenderedPageBreak/>
        <w:t>守屋の能に、「守屋の首を斬る」と云所、こ</w:t>
      </w:r>
      <w:r w:rsidR="000551E9">
        <w:rPr>
          <w:rFonts w:ascii="ＭＳ ゴシック" w:eastAsia="ＭＳ ゴシック" w:hAnsi="ＭＳ ゴシック" w:hint="eastAsia"/>
          <w:color w:val="000000"/>
          <w:sz w:val="24"/>
        </w:rPr>
        <w:t>こ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を</w:t>
      </w:r>
      <w:r w:rsidR="000551E9">
        <w:rPr>
          <w:rFonts w:ascii="ＭＳ ゴシック" w:eastAsia="ＭＳ ゴシック" w:hAnsi="ＭＳ ゴシック" w:hint="eastAsia"/>
          <w:color w:val="000000"/>
          <w:sz w:val="24"/>
        </w:rPr>
        <w:t>ば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、節にて首を</w:t>
      </w:r>
      <w:r w:rsidR="000551E9">
        <w:rPr>
          <w:rFonts w:ascii="ＭＳ ゴシック" w:eastAsia="ＭＳ ゴシック" w:hAnsi="ＭＳ ゴシック" w:hint="eastAsia"/>
          <w:color w:val="000000"/>
          <w:sz w:val="24"/>
        </w:rPr>
        <w:t>斬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るべき所也。井阿弥生れ替りても知るまじき也。守屋と論義に云て落しべし。無窮子細に云</w:t>
      </w:r>
      <w:r w:rsidR="00605257">
        <w:rPr>
          <w:rFonts w:ascii="ＭＳ ゴシック" w:eastAsia="ＭＳ ゴシック" w:hAnsi="ＭＳ ゴシック" w:hint="eastAsia"/>
          <w:color w:val="000000"/>
          <w:sz w:val="24"/>
        </w:rPr>
        <w:t>云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て、「首を斬る」と云て、さつとして</w:t>
      </w:r>
      <w:r w:rsidR="00905748">
        <w:rPr>
          <w:rFonts w:ascii="ＭＳ ゴシック" w:eastAsia="ＭＳ ゴシック" w:hAnsi="ＭＳ ゴシック" w:hint="eastAsia"/>
          <w:color w:val="000000"/>
          <w:sz w:val="24"/>
        </w:rPr>
        <w:t>入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べき所也。</w:t>
      </w:r>
    </w:p>
    <w:p w14:paraId="3624A043" w14:textId="158E0AD6" w:rsidR="00E764CE" w:rsidRPr="00E343CD" w:rsidRDefault="00E764CE" w:rsidP="00E764CE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又、曲舞果て</w:t>
      </w:r>
      <w:r w:rsidR="00905748">
        <w:rPr>
          <w:rFonts w:ascii="ＭＳ ゴシック" w:eastAsia="ＭＳ ゴシック" w:hAnsi="ＭＳ ゴシック" w:hint="eastAsia"/>
          <w:color w:val="000000"/>
          <w:sz w:val="24"/>
        </w:rPr>
        <w:t>て、</w:t>
      </w:r>
      <w:r w:rsidRPr="00E343CD">
        <w:rPr>
          <w:rFonts w:ascii="ＭＳ ゴシック" w:eastAsia="ＭＳ ゴシック" w:hAnsi="ＭＳ ゴシック"/>
          <w:color w:val="000000"/>
          <w:sz w:val="24"/>
        </w:rPr>
        <w:t>謡論義にか</w:t>
      </w:r>
      <w:r w:rsidR="00905748">
        <w:rPr>
          <w:rFonts w:ascii="ＭＳ ゴシック" w:eastAsia="ＭＳ ゴシック" w:hAnsi="ＭＳ ゴシック" w:hint="eastAsia"/>
          <w:color w:val="000000"/>
          <w:sz w:val="24"/>
        </w:rPr>
        <w:t>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る所、繁ければ、引替へて、言葉よりか</w:t>
      </w:r>
      <w:r w:rsidR="00905748">
        <w:rPr>
          <w:rFonts w:ascii="ＭＳ ゴシック" w:eastAsia="ＭＳ ゴシック" w:hAnsi="ＭＳ ゴシック" w:hint="eastAsia"/>
          <w:color w:val="000000"/>
          <w:sz w:val="24"/>
        </w:rPr>
        <w:t>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る風体を書くべし。神など化したることには、言葉にてか</w:t>
      </w:r>
      <w:r w:rsidR="002C14E0">
        <w:rPr>
          <w:rFonts w:ascii="ＭＳ ゴシック" w:eastAsia="ＭＳ ゴシック" w:hAnsi="ＭＳ ゴシック" w:hint="eastAsia"/>
          <w:color w:val="000000"/>
          <w:sz w:val="24"/>
        </w:rPr>
        <w:t>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るがよき也。</w:t>
      </w:r>
    </w:p>
    <w:p w14:paraId="367B5A2B" w14:textId="0DF34357" w:rsidR="00E764CE" w:rsidRPr="00E343CD" w:rsidRDefault="00E764CE" w:rsidP="00E764CE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吉野のことをば</w:t>
      </w:r>
      <w:r w:rsidR="002C14E0">
        <w:rPr>
          <w:rFonts w:ascii="ＭＳ ゴシック" w:eastAsia="ＭＳ ゴシック" w:hAnsi="ＭＳ ゴシック" w:hint="eastAsia"/>
          <w:color w:val="000000"/>
          <w:sz w:val="24"/>
        </w:rPr>
        <w:t>春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の事に書き、立田のことをば秋の体に、富士をば夏の体に書くべし、と也。</w:t>
      </w:r>
    </w:p>
    <w:p w14:paraId="0C570C8D" w14:textId="15623FCF" w:rsidR="00E764CE" w:rsidRPr="00E343CD" w:rsidRDefault="00E764CE" w:rsidP="00565E76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又、切拍子は、</w:t>
      </w:r>
      <w:r w:rsidR="00565E76">
        <w:rPr>
          <w:rFonts w:ascii="ＭＳ ゴシック" w:eastAsia="ＭＳ ゴシック" w:hAnsi="ＭＳ ゴシック" w:hint="eastAsia"/>
          <w:color w:val="000000"/>
          <w:sz w:val="24"/>
        </w:rPr>
        <w:t>舞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とはたらきを見せん為也。書手も為手も心得べきこと也。今ほどの書手、有まじきことを書き入る也。</w:t>
      </w:r>
    </w:p>
    <w:p w14:paraId="611F1839" w14:textId="5069BE4A" w:rsidR="00E764CE" w:rsidRPr="00E343CD" w:rsidRDefault="00E764CE" w:rsidP="00E764CE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開口に、「又君は、武運めでたくましますにより」、此「又君は」と云によりて長き也。「一天泰平の御代」にて君のこと也。た</w:t>
      </w:r>
      <w:r w:rsidR="00BE628D">
        <w:rPr>
          <w:rFonts w:ascii="ＭＳ ゴシック" w:eastAsia="ＭＳ ゴシック" w:hAnsi="ＭＳ ゴシック" w:hint="eastAsia"/>
          <w:color w:val="000000"/>
          <w:sz w:val="24"/>
        </w:rPr>
        <w:t>だ</w:t>
      </w:r>
      <w:r w:rsidRPr="00E343CD">
        <w:rPr>
          <w:rFonts w:ascii="ＭＳ ゴシック" w:eastAsia="ＭＳ ゴシック" w:hAnsi="ＭＳ ゴシック"/>
          <w:color w:val="000000"/>
          <w:sz w:val="24"/>
        </w:rPr>
        <w:t>長きが悪き也。さりながら、事によるべし。松風村雨、事多き能なれ共、是はよし。何事をも心分て、</w:t>
      </w:r>
      <w:r w:rsidR="008268E2">
        <w:rPr>
          <w:rFonts w:ascii="ＭＳ ゴシック" w:eastAsia="ＭＳ ゴシック" w:hAnsi="ＭＳ ゴシック" w:hint="eastAsia"/>
          <w:color w:val="000000"/>
          <w:sz w:val="24"/>
        </w:rPr>
        <w:t>さ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て中を心得べし。前後し</w:t>
      </w:r>
      <w:r w:rsidR="008268E2">
        <w:rPr>
          <w:rFonts w:ascii="ＭＳ ゴシック" w:eastAsia="ＭＳ ゴシック" w:hAnsi="ＭＳ ゴシック" w:hint="eastAsia"/>
          <w:color w:val="000000"/>
          <w:sz w:val="24"/>
        </w:rPr>
        <w:t>前後し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書くにも、あまりにぶ</w:t>
      </w:r>
      <w:r w:rsidR="008268E2">
        <w:rPr>
          <w:rFonts w:ascii="ＭＳ ゴシック" w:eastAsia="ＭＳ ゴシック" w:hAnsi="ＭＳ ゴシック" w:hint="eastAsia"/>
          <w:color w:val="000000"/>
          <w:sz w:val="24"/>
        </w:rPr>
        <w:t>つ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きりに、継ひだるやうには有まじき所を心得べし。た</w:t>
      </w:r>
      <w:r w:rsidR="00A15F7D">
        <w:rPr>
          <w:rFonts w:ascii="ＭＳ ゴシック" w:eastAsia="ＭＳ ゴシック" w:hAnsi="ＭＳ ゴシック" w:hint="eastAsia"/>
          <w:color w:val="000000"/>
          <w:sz w:val="24"/>
        </w:rPr>
        <w:t>だ</w:t>
      </w:r>
      <w:r w:rsidRPr="00E343CD">
        <w:rPr>
          <w:rFonts w:ascii="ＭＳ ゴシック" w:eastAsia="ＭＳ ゴシック" w:hAnsi="ＭＳ ゴシック"/>
          <w:color w:val="000000"/>
          <w:sz w:val="24"/>
        </w:rPr>
        <w:t>言葉の匂ひを知べし。文章の法は、言葉をつ</w:t>
      </w:r>
      <w:r w:rsidR="00A15F7D">
        <w:rPr>
          <w:rFonts w:ascii="ＭＳ ゴシック" w:eastAsia="ＭＳ ゴシック" w:hAnsi="ＭＳ ゴシック" w:hint="eastAsia"/>
          <w:color w:val="000000"/>
          <w:sz w:val="24"/>
        </w:rPr>
        <w:t>づ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めて理のあらはる</w:t>
      </w:r>
      <w:r w:rsidR="00A15F7D">
        <w:rPr>
          <w:rFonts w:ascii="ＭＳ ゴシック" w:eastAsia="ＭＳ ゴシック" w:hAnsi="ＭＳ ゴシック" w:hint="eastAsia"/>
          <w:color w:val="000000"/>
          <w:sz w:val="24"/>
        </w:rPr>
        <w:t>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を本とす。</w:t>
      </w:r>
    </w:p>
    <w:p w14:paraId="00F13547" w14:textId="77777777" w:rsidR="00E764CE" w:rsidRPr="00EE4B54" w:rsidRDefault="00E764CE" w:rsidP="00E764CE">
      <w:pPr>
        <w:snapToGrid w:val="0"/>
        <w:rPr>
          <w:rFonts w:ascii="ＭＳ ゴシック" w:eastAsia="ＭＳ ゴシック" w:hAnsi="ＭＳ ゴシック"/>
          <w:sz w:val="24"/>
        </w:rPr>
      </w:pPr>
    </w:p>
    <w:p w14:paraId="3FC9E34C" w14:textId="186D7C76" w:rsidR="00E764CE" w:rsidRPr="00E343CD" w:rsidRDefault="00EE4B54" w:rsidP="0071084E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一</w:t>
      </w:r>
      <w:r w:rsidR="00E764CE" w:rsidRPr="00E343CD">
        <w:rPr>
          <w:rFonts w:ascii="ＭＳ ゴシック" w:eastAsia="ＭＳ ゴシック" w:hAnsi="ＭＳ ゴシック"/>
          <w:color w:val="000000"/>
          <w:sz w:val="24"/>
        </w:rPr>
        <w:t>、音曲に、一句</w:t>
      </w:r>
      <w:r>
        <w:rPr>
          <w:rFonts w:ascii="ＭＳ ゴシック" w:eastAsia="ＭＳ ゴシック" w:hAnsi="ＭＳ ゴシック" w:hint="eastAsia"/>
          <w:color w:val="000000"/>
          <w:sz w:val="24"/>
        </w:rPr>
        <w:t>一句</w:t>
      </w:r>
      <w:r w:rsidR="00E764CE" w:rsidRPr="00E343CD">
        <w:rPr>
          <w:rFonts w:ascii="ＭＳ ゴシック" w:eastAsia="ＭＳ ゴシック" w:hAnsi="ＭＳ ゴシック"/>
          <w:color w:val="000000"/>
          <w:sz w:val="24"/>
        </w:rPr>
        <w:t>の体を違へんとて、それ斗知て、総体を知らず書かば、また音曲こし地はむべし。二句斗同じ向きに云て、ぎくりと節を替ゆべき所も有べし。ぎくと替ゆべきために、二句斗同じか</w:t>
      </w:r>
      <w:r w:rsidR="0071084E">
        <w:rPr>
          <w:rFonts w:ascii="ＭＳ ゴシック" w:eastAsia="ＭＳ ゴシック" w:hAnsi="ＭＳ ゴシック" w:hint="eastAsia"/>
          <w:color w:val="000000"/>
          <w:sz w:val="24"/>
        </w:rPr>
        <w:t>か</w:t>
      </w:r>
      <w:r w:rsidR="00E764CE" w:rsidRPr="00E343CD">
        <w:rPr>
          <w:rFonts w:ascii="ＭＳ ゴシック" w:eastAsia="ＭＳ ゴシック" w:hAnsi="ＭＳ ゴシック"/>
          <w:color w:val="000000"/>
          <w:sz w:val="24"/>
        </w:rPr>
        <w:t>りに言ふは、又面白し。</w:t>
      </w:r>
    </w:p>
    <w:p w14:paraId="28869CEC" w14:textId="6C95802E" w:rsidR="00E764CE" w:rsidRPr="00E343CD" w:rsidRDefault="0071084E" w:rsidP="006C53AF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又、</w:t>
      </w:r>
      <w:r w:rsidR="00E764CE" w:rsidRPr="00E343CD">
        <w:rPr>
          <w:rFonts w:ascii="ＭＳ ゴシック" w:eastAsia="ＭＳ ゴシック" w:hAnsi="ＭＳ ゴシック"/>
          <w:color w:val="000000"/>
          <w:sz w:val="24"/>
        </w:rPr>
        <w:t>其人体</w:t>
      </w:r>
      <w:r>
        <w:rPr>
          <w:rFonts w:ascii="ＭＳ ゴシック" w:eastAsia="ＭＳ ゴシック" w:hAnsi="ＭＳ ゴシック" w:hint="eastAsia"/>
          <w:color w:val="000000"/>
          <w:sz w:val="24"/>
        </w:rPr>
        <w:t>人体</w:t>
      </w:r>
      <w:r w:rsidR="00E764CE" w:rsidRPr="00E343CD">
        <w:rPr>
          <w:rFonts w:ascii="ＭＳ ゴシック" w:eastAsia="ＭＳ ゴシック" w:hAnsi="ＭＳ ゴシック"/>
          <w:color w:val="000000"/>
          <w:sz w:val="24"/>
        </w:rPr>
        <w:t>を分て書くべき言葉有。初瀬の女申楽に、「そも</w:t>
      </w:r>
      <w:r>
        <w:rPr>
          <w:rFonts w:ascii="ＭＳ ゴシック" w:eastAsia="ＭＳ ゴシック" w:hAnsi="ＭＳ ゴシック" w:hint="eastAsia"/>
          <w:color w:val="000000"/>
          <w:sz w:val="24"/>
        </w:rPr>
        <w:t>そも</w:t>
      </w:r>
      <w:r w:rsidR="00E764CE" w:rsidRPr="00E343CD">
        <w:rPr>
          <w:rFonts w:ascii="ＭＳ ゴシック" w:eastAsia="ＭＳ ゴシック" w:hAnsi="ＭＳ ゴシック"/>
          <w:color w:val="000000"/>
          <w:sz w:val="24"/>
        </w:rPr>
        <w:t>和州長国山と</w:t>
      </w:r>
      <w:r>
        <w:rPr>
          <w:rFonts w:ascii="ＭＳ ゴシック" w:eastAsia="ＭＳ ゴシック" w:hAnsi="ＭＳ ゴシック" w:hint="eastAsia"/>
          <w:color w:val="000000"/>
          <w:sz w:val="24"/>
        </w:rPr>
        <w:t>申</w:t>
      </w:r>
      <w:r w:rsidR="00E764CE" w:rsidRPr="00E343CD">
        <w:rPr>
          <w:rFonts w:ascii="ＭＳ ゴシック" w:eastAsia="ＭＳ ゴシック" w:hAnsi="ＭＳ ゴシック"/>
          <w:color w:val="000000"/>
          <w:sz w:val="24"/>
        </w:rPr>
        <w:t>は」と書けるを、鹿苑院将軍家、女の能に長国山と書ける、言葉硬き由、仰せける也。されば、女の能などをば、「大和初瀬の寺」など、幽玄に書くべし。</w:t>
      </w:r>
    </w:p>
    <w:p w14:paraId="584162DB" w14:textId="1527457C" w:rsidR="00E764CE" w:rsidRPr="00E343CD" w:rsidRDefault="00E764CE" w:rsidP="00E764CE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又、同じことを書くべからず。「年をふる野の」と書きて、「雨のふるの」など書くべからず。業平の能に、「昔に業平の」など書きて、「なに</w:t>
      </w:r>
      <w:r w:rsidR="008B3CB6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業平の」など、同じかるべし。其能の肝用の開聞の所に一つ書くべし。「甲斐も波間」、「其心更に夏川」、「助くる</w:t>
      </w:r>
      <w:r w:rsidR="008B3CB6">
        <w:rPr>
          <w:rFonts w:ascii="ＭＳ ゴシック" w:eastAsia="ＭＳ ゴシック" w:hAnsi="ＭＳ ゴシック" w:hint="eastAsia"/>
          <w:color w:val="000000"/>
          <w:sz w:val="24"/>
        </w:rPr>
        <w:t>人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も波の底」、三所まで同じ言葉有。せめて「甲斐も亡き身の鵜舟漕ぐ」など云べし。</w:t>
      </w:r>
    </w:p>
    <w:p w14:paraId="1E72D960" w14:textId="77777777" w:rsidR="001B52E6" w:rsidRDefault="00E764CE" w:rsidP="00E764CE">
      <w:pPr>
        <w:snapToGrid w:val="0"/>
        <w:rPr>
          <w:rFonts w:ascii="ＭＳ ゴシック" w:eastAsia="ＭＳ ゴシック" w:hAnsi="ＭＳ ゴシック"/>
          <w:color w:val="000000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松が</w:t>
      </w:r>
      <w:r w:rsidR="0053079D">
        <w:rPr>
          <w:rFonts w:ascii="ＭＳ ゴシック" w:eastAsia="ＭＳ ゴシック" w:hAnsi="ＭＳ ゴシック" w:hint="eastAsia"/>
          <w:color w:val="000000"/>
          <w:sz w:val="24"/>
        </w:rPr>
        <w:t>崎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の能に、「松が咲きけり」と云言葉、此松が崎の能に規模なれば、人の耳によく入れんために、「そもや常盤の花</w:t>
      </w:r>
      <w:r w:rsidR="00431A34">
        <w:rPr>
          <w:rFonts w:ascii="ＭＳ ゴシック" w:eastAsia="ＭＳ ゴシック" w:hAnsi="ＭＳ ゴシック" w:hint="eastAsia"/>
          <w:color w:val="000000"/>
          <w:sz w:val="24"/>
        </w:rPr>
        <w:t>ぞ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とは」など、先論義に匂ひをあらせて、よき言葉を書けばよき也。匂ひもなくて、事のつゐでに其能の規模の言葉をちやと書けば、</w:t>
      </w:r>
      <w:r w:rsidR="00C35C46">
        <w:rPr>
          <w:rFonts w:ascii="ＭＳ ゴシック" w:eastAsia="ＭＳ ゴシック" w:hAnsi="ＭＳ ゴシック" w:hint="eastAsia"/>
          <w:color w:val="000000"/>
          <w:sz w:val="24"/>
        </w:rPr>
        <w:t>人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も聞きとがめず、悪き也。八島の能にも、「よし常の憂世の」といふ言葉は、規模なれば、「其名を語給へや、わが名を何」と先聞せて、扨「よし常の」と書けば、誰が耳にも</w:t>
      </w:r>
      <w:r w:rsidR="00A20BA0">
        <w:rPr>
          <w:rFonts w:ascii="ＭＳ ゴシック" w:eastAsia="ＭＳ ゴシック" w:hAnsi="ＭＳ ゴシック" w:hint="eastAsia"/>
          <w:color w:val="000000"/>
          <w:sz w:val="24"/>
        </w:rPr>
        <w:t>入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て、当座面白也。</w:t>
      </w:r>
    </w:p>
    <w:p w14:paraId="72B88D4A" w14:textId="11B66CA6" w:rsidR="00E764CE" w:rsidRPr="00E343CD" w:rsidRDefault="001130DE" w:rsidP="001B52E6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ただ、能には、</w:t>
      </w:r>
      <w:r w:rsidR="00E764CE" w:rsidRPr="00E343CD">
        <w:rPr>
          <w:rFonts w:ascii="ＭＳ ゴシック" w:eastAsia="ＭＳ ゴシック" w:hAnsi="ＭＳ ゴシック"/>
          <w:color w:val="000000"/>
          <w:sz w:val="24"/>
        </w:rPr>
        <w:t>耳近成古文・古歌、和歌言葉もよき也。あまりに深きは、当座には聞えず。草子にては面白し</w:t>
      </w:r>
      <w:r>
        <w:rPr>
          <w:rFonts w:ascii="ＭＳ ゴシック" w:eastAsia="ＭＳ ゴシック" w:hAnsi="ＭＳ ゴシック" w:hint="eastAsia"/>
          <w:color w:val="000000"/>
          <w:sz w:val="24"/>
        </w:rPr>
        <w:t>。</w:t>
      </w:r>
    </w:p>
    <w:p w14:paraId="7DE1BFF0" w14:textId="546DB171" w:rsidR="00E764CE" w:rsidRPr="00E343CD" w:rsidRDefault="00E764CE" w:rsidP="00FA244E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「は」、「わ」の字にてする事有べからず。能を作書せん時心得べし。「は」と「わ」とにてかなはざらん時は、心得て、囗を少し窄めて云べき也。</w:t>
      </w:r>
    </w:p>
    <w:p w14:paraId="43EB07F7" w14:textId="00DEAD65" w:rsidR="00E764CE" w:rsidRPr="00E343CD" w:rsidRDefault="00E764CE" w:rsidP="00E764CE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か</w:t>
      </w:r>
      <w:r w:rsidR="00FA244E">
        <w:rPr>
          <w:rFonts w:ascii="ＭＳ ゴシック" w:eastAsia="ＭＳ ゴシック" w:hAnsi="ＭＳ ゴシック" w:hint="eastAsia"/>
          <w:color w:val="000000"/>
          <w:sz w:val="24"/>
        </w:rPr>
        <w:t>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る所、文字の声を心得て節を付くべし。前の句を商の声にて云立てば、後の句を角の声にて云などする、如此心得て作書べし。</w:t>
      </w:r>
    </w:p>
    <w:p w14:paraId="07AF48C0" w14:textId="77777777" w:rsidR="00E764CE" w:rsidRPr="00E343CD" w:rsidRDefault="00E764CE" w:rsidP="006240C8">
      <w:pPr>
        <w:snapToGrid w:val="0"/>
        <w:ind w:firstLineChars="200" w:firstLine="48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八幡　相生　養老　老松　塩釜　蟻通　箱崎　鵜の羽　盲打　松風村雨　百万</w:t>
      </w:r>
    </w:p>
    <w:p w14:paraId="6357BBD1" w14:textId="77777777" w:rsidR="00A21F40" w:rsidRDefault="00E764CE" w:rsidP="00A21F40">
      <w:pPr>
        <w:snapToGrid w:val="0"/>
        <w:ind w:leftChars="200" w:left="420"/>
        <w:rPr>
          <w:rFonts w:ascii="ＭＳ ゴシック" w:eastAsia="ＭＳ ゴシック" w:hAnsi="ＭＳ ゴシック"/>
          <w:color w:val="000000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檜垣の女　薩摩の守　実盛　頼政　清常　敦盛　高野　逢坂　恋の重荷　佐野の船橋</w:t>
      </w:r>
    </w:p>
    <w:p w14:paraId="4DF4335B" w14:textId="37CD1FDC" w:rsidR="00E764CE" w:rsidRPr="00E343CD" w:rsidRDefault="00E764CE" w:rsidP="00A21F40">
      <w:pPr>
        <w:snapToGrid w:val="0"/>
        <w:ind w:leftChars="200" w:left="42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泰山府君　　是、以上、世子作。</w:t>
      </w:r>
    </w:p>
    <w:p w14:paraId="6E1D9D3B" w14:textId="77777777" w:rsidR="00E764CE" w:rsidRPr="00E343CD" w:rsidRDefault="00E764CE" w:rsidP="00A21F40">
      <w:pPr>
        <w:snapToGrid w:val="0"/>
        <w:ind w:firstLineChars="200" w:firstLine="48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小町　自然居士　四位の少将　　以上、観阿作。</w:t>
      </w:r>
    </w:p>
    <w:p w14:paraId="0125D733" w14:textId="77777777" w:rsidR="00E764CE" w:rsidRPr="00E343CD" w:rsidRDefault="00E764CE" w:rsidP="00AC3080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静　通盛　丹後物狂　　以上、井阿作。</w:t>
      </w:r>
    </w:p>
    <w:p w14:paraId="23BD6F42" w14:textId="5AF7BAAC" w:rsidR="00E764CE" w:rsidRPr="00E343CD" w:rsidRDefault="00E764CE" w:rsidP="00AC3080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浮船</w:t>
      </w:r>
      <w:r w:rsidR="00AC3080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是は素人横尾元久といふ人の作。節は世子付く。</w:t>
      </w:r>
    </w:p>
    <w:p w14:paraId="35620581" w14:textId="77777777" w:rsidR="00E764CE" w:rsidRPr="00E343CD" w:rsidRDefault="00E764CE" w:rsidP="00AC3080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是、新作の本に出だされたる能也。三道に有といへ共、作者を付く。</w:t>
      </w:r>
    </w:p>
    <w:p w14:paraId="613E2C2E" w14:textId="7C3781AF" w:rsidR="00E764CE" w:rsidRPr="00E343CD" w:rsidRDefault="00E764CE" w:rsidP="00700AA0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又、鵜飼・柏崎などは、榎並の左衛門五郎作也。さりながら、いづれも、悪き所をば除き、よきことを入られければ、皆世子の作成べし。今の柏崎には、土車の能世子作の曲舞</w:t>
      </w:r>
      <w:r w:rsidRPr="00E343CD">
        <w:rPr>
          <w:rFonts w:ascii="ＭＳ ゴシック" w:eastAsia="ＭＳ ゴシック" w:hAnsi="ＭＳ ゴシック"/>
          <w:color w:val="000000"/>
          <w:sz w:val="24"/>
        </w:rPr>
        <w:lastRenderedPageBreak/>
        <w:t>を入れらる。四位の少将は、根本、山徒に唱導の有しが書きて、今春権の守多武嶺にてせしを、後書き直されしと也。佐野の船橋は、根本田楽の能也。然を書き直さる。昔能也しを、田楽もしければ、久能也。</w:t>
      </w:r>
    </w:p>
    <w:p w14:paraId="7E9E025C" w14:textId="2967971A" w:rsidR="00EB0DDB" w:rsidRPr="00E343CD" w:rsidRDefault="00EB0DDB" w:rsidP="00A16B26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詳しくは三道に有。此三道は、応永三十年に書かれし程に、それより後、本に成ベき能、いくらも有べし。</w:t>
      </w:r>
    </w:p>
    <w:p w14:paraId="11607F51" w14:textId="77777777" w:rsidR="00A16B26" w:rsidRDefault="00A16B26" w:rsidP="00EB0DDB">
      <w:pPr>
        <w:snapToGrid w:val="0"/>
        <w:rPr>
          <w:rFonts w:ascii="ＭＳ ゴシック" w:eastAsia="ＭＳ ゴシック" w:hAnsi="ＭＳ ゴシック"/>
          <w:color w:val="000000"/>
          <w:sz w:val="24"/>
        </w:rPr>
      </w:pPr>
    </w:p>
    <w:p w14:paraId="75B4E3E7" w14:textId="51B30EAE" w:rsidR="00EB0DDB" w:rsidRPr="00E343CD" w:rsidRDefault="00EB0DDB" w:rsidP="00AA4AE8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一</w:t>
      </w:r>
      <w:r w:rsidR="00A16B26">
        <w:rPr>
          <w:rFonts w:ascii="ＭＳ ゴシック" w:eastAsia="ＭＳ ゴシック" w:hAnsi="ＭＳ ゴシック" w:hint="eastAsia"/>
          <w:color w:val="000000"/>
          <w:sz w:val="24"/>
        </w:rPr>
        <w:t>、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勧進の桟敷数、をよそ六十二三間也。間の広き事、五尺也。然れ共、近代、七</w:t>
      </w:r>
      <w:r w:rsidR="00963A07">
        <w:rPr>
          <w:rFonts w:ascii="ＭＳ ゴシック" w:eastAsia="ＭＳ ゴシック" w:hAnsi="ＭＳ ゴシック" w:hint="eastAsia"/>
          <w:color w:val="000000"/>
          <w:sz w:val="24"/>
        </w:rPr>
        <w:t>十</w:t>
      </w:r>
      <w:r w:rsidRPr="00E343CD">
        <w:rPr>
          <w:rFonts w:ascii="ＭＳ ゴシック" w:eastAsia="ＭＳ ゴシック" w:hAnsi="ＭＳ ゴシック"/>
          <w:color w:val="000000"/>
          <w:sz w:val="24"/>
        </w:rPr>
        <w:t>間余に是を打つ。是は、見聞の人数をあまねく寄せんため也。田楽喜阿は、五十四間より外は打たせざりし也。是は、声かなはぬ者なれば、音曲をよく聞せんがため也。</w:t>
      </w:r>
      <w:r w:rsidR="00963A07">
        <w:rPr>
          <w:rFonts w:ascii="ＭＳ ゴシック" w:eastAsia="ＭＳ ゴシック" w:hAnsi="ＭＳ ゴシック" w:hint="eastAsia"/>
          <w:color w:val="000000"/>
          <w:sz w:val="24"/>
        </w:rPr>
        <w:t>糺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河原・冷泉河原など、本あれば、能</w:t>
      </w:r>
      <w:r w:rsidR="00E674CC">
        <w:rPr>
          <w:rFonts w:ascii="ＭＳ ゴシック" w:eastAsia="ＭＳ ゴシック" w:hAnsi="ＭＳ ゴシック" w:hint="eastAsia"/>
          <w:color w:val="000000"/>
          <w:sz w:val="24"/>
        </w:rPr>
        <w:t>能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うかがふべし。是は、幼くて聞書也間、委細ならず</w:t>
      </w:r>
      <w:r w:rsidR="00AA4AE8">
        <w:rPr>
          <w:rFonts w:ascii="ＭＳ ゴシック" w:eastAsia="ＭＳ ゴシック" w:hAnsi="ＭＳ ゴシック" w:hint="eastAsia"/>
          <w:color w:val="000000"/>
          <w:sz w:val="24"/>
        </w:rPr>
        <w:t>。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よく</w:t>
      </w:r>
      <w:r w:rsidR="00AA4AE8">
        <w:rPr>
          <w:rFonts w:ascii="ＭＳ ゴシック" w:eastAsia="ＭＳ ゴシック" w:hAnsi="ＭＳ ゴシック" w:hint="eastAsia"/>
          <w:color w:val="000000"/>
          <w:sz w:val="24"/>
        </w:rPr>
        <w:t>よく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尋ねべし。</w:t>
      </w:r>
    </w:p>
    <w:p w14:paraId="3120D790" w14:textId="350D9E5C" w:rsidR="00EB0DDB" w:rsidRPr="00E343CD" w:rsidRDefault="00EB0DDB" w:rsidP="00EB0DDB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桟敷をも、かた</w:t>
      </w:r>
      <w:r w:rsidR="00AA4AE8">
        <w:rPr>
          <w:rFonts w:ascii="ＭＳ ゴシック" w:eastAsia="ＭＳ ゴシック" w:hAnsi="ＭＳ ゴシック" w:hint="eastAsia"/>
          <w:color w:val="000000"/>
          <w:sz w:val="24"/>
        </w:rPr>
        <w:t>かた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と打廻して、つ</w:t>
      </w:r>
      <w:r w:rsidR="00AA4AE8">
        <w:rPr>
          <w:rFonts w:ascii="ＭＳ ゴシック" w:eastAsia="ＭＳ ゴシック" w:hAnsi="ＭＳ ゴシック" w:hint="eastAsia"/>
          <w:color w:val="000000"/>
          <w:sz w:val="24"/>
        </w:rPr>
        <w:t>ま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やかなれば、声も籠り、能もしむ也。橋は、幕屋</w:t>
      </w:r>
      <w:r w:rsidR="0083349B">
        <w:rPr>
          <w:rFonts w:ascii="ＭＳ ゴシック" w:eastAsia="ＭＳ ゴシック" w:hAnsi="ＭＳ ゴシック" w:hint="eastAsia"/>
          <w:color w:val="000000"/>
          <w:sz w:val="24"/>
        </w:rPr>
        <w:t>口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を高く据ゑ、低く直に掛くべし。中高に反るは</w:t>
      </w:r>
      <w:r w:rsidR="00DE17CC">
        <w:rPr>
          <w:rFonts w:ascii="ＭＳ ゴシック" w:eastAsia="ＭＳ ゴシック" w:hAnsi="ＭＳ ゴシック" w:hint="eastAsia"/>
          <w:color w:val="000000"/>
          <w:sz w:val="24"/>
        </w:rPr>
        <w:t>悪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き也。橋の詰めは、舞台の日</w:t>
      </w:r>
      <w:r w:rsidR="00DE17CC">
        <w:rPr>
          <w:rFonts w:ascii="ＭＳ ゴシック" w:eastAsia="ＭＳ ゴシック" w:hAnsi="ＭＳ ゴシック" w:hint="eastAsia"/>
          <w:color w:val="000000"/>
          <w:sz w:val="24"/>
        </w:rPr>
        <w:t>隠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しの柱の中てよりは側へ寄せて、片側の柱半間斗置きて掛くべし。舞台は、前後左右へも寄らず、桟敷の中程成べし。何とするも、声は正面へよく聞ゆるもの也。大寄りには声後へは聞えず。心得て音曲すべし。能以前、舞台・橋を能</w:t>
      </w:r>
      <w:r w:rsidR="007715A2">
        <w:rPr>
          <w:rFonts w:ascii="ＭＳ ゴシック" w:eastAsia="ＭＳ ゴシック" w:hAnsi="ＭＳ ゴシック" w:hint="eastAsia"/>
          <w:color w:val="000000"/>
          <w:sz w:val="24"/>
        </w:rPr>
        <w:t>能</w:t>
      </w:r>
      <w:r w:rsidRPr="00E343CD">
        <w:rPr>
          <w:rFonts w:ascii="ＭＳ ゴシック" w:eastAsia="ＭＳ ゴシック" w:hAnsi="ＭＳ ゴシック"/>
          <w:color w:val="000000"/>
          <w:sz w:val="24"/>
        </w:rPr>
        <w:t>見した</w:t>
      </w:r>
      <w:r w:rsidR="0052462D">
        <w:rPr>
          <w:rFonts w:ascii="ＭＳ ゴシック" w:eastAsia="ＭＳ ゴシック" w:hAnsi="ＭＳ ゴシック" w:hint="eastAsia"/>
          <w:color w:val="000000"/>
          <w:sz w:val="24"/>
        </w:rPr>
        <w:t>た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め、釘など、其外、あやうからん所を直すべし。大勢の座は、舞台よりはいさ</w:t>
      </w:r>
      <w:r w:rsidR="0052462D">
        <w:rPr>
          <w:rFonts w:ascii="ＭＳ ゴシック" w:eastAsia="ＭＳ ゴシック" w:hAnsi="ＭＳ ゴシック" w:hint="eastAsia"/>
          <w:color w:val="000000"/>
          <w:sz w:val="24"/>
        </w:rPr>
        <w:t>さ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か切り下げて、畳を敷き、脇の為手など</w:t>
      </w:r>
      <w:r w:rsidR="003F33A0">
        <w:rPr>
          <w:rFonts w:ascii="ＭＳ ゴシック" w:eastAsia="ＭＳ ゴシック" w:hAnsi="ＭＳ ゴシック" w:hint="eastAsia"/>
          <w:color w:val="000000"/>
          <w:sz w:val="24"/>
        </w:rPr>
        <w:t>謡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ふ所には、よき氈などを用られし也。</w:t>
      </w:r>
    </w:p>
    <w:p w14:paraId="4D556FE0" w14:textId="65B93F0D" w:rsidR="00EB0DDB" w:rsidRPr="00E343CD" w:rsidRDefault="00EB0DDB" w:rsidP="00EB0DDB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翁の装束、真実の晴の形は、定て別に口伝有べし。さのみてば</w:t>
      </w:r>
      <w:r w:rsidR="003F33A0">
        <w:rPr>
          <w:rFonts w:ascii="ＭＳ ゴシック" w:eastAsia="ＭＳ ゴシック" w:hAnsi="ＭＳ ゴシック" w:hint="eastAsia"/>
          <w:color w:val="000000"/>
          <w:sz w:val="24"/>
        </w:rPr>
        <w:t>てば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しくはなかりし也。しとやかに出で立べし。金襴などは、さして見及ばず。色は正色成べし。</w:t>
      </w:r>
    </w:p>
    <w:p w14:paraId="18279204" w14:textId="28C6D4A9" w:rsidR="00EB0DDB" w:rsidRPr="00E343CD" w:rsidRDefault="00EB0DDB" w:rsidP="00EB0DDB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翁面の箱持こと、賞翫の職也。大かた見様のよきを選ぶべし。若に以相たる職也。烏帽子直垂の衣文、いかにも正しくて、出仕すべし。</w:t>
      </w:r>
    </w:p>
    <w:p w14:paraId="41196A7C" w14:textId="35A37B46" w:rsidR="00EB0DDB" w:rsidRPr="00E343CD" w:rsidRDefault="00EB0DDB" w:rsidP="00EB0DDB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翁の礼は</w:t>
      </w:r>
      <w:r w:rsidR="00F35082">
        <w:rPr>
          <w:rFonts w:ascii="ＭＳ ゴシック" w:eastAsia="ＭＳ ゴシック" w:hAnsi="ＭＳ ゴシック" w:hint="eastAsia"/>
          <w:color w:val="000000"/>
          <w:sz w:val="24"/>
        </w:rPr>
        <w:t>、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橋の詰めにて、扇取直し、礼を成て、着座せられし也。</w:t>
      </w:r>
    </w:p>
    <w:p w14:paraId="128DA32C" w14:textId="5ECDCDFD" w:rsidR="00EB0DDB" w:rsidRPr="00E343CD" w:rsidRDefault="00EB0DDB" w:rsidP="00EB0DDB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露払は、其比、槌大夫舞し也。上手なれば、脇の為手の内にも</w:t>
      </w:r>
      <w:r w:rsidR="00F35082">
        <w:rPr>
          <w:rFonts w:ascii="ＭＳ ゴシック" w:eastAsia="ＭＳ ゴシック" w:hAnsi="ＭＳ ゴシック" w:hint="eastAsia"/>
          <w:color w:val="000000"/>
          <w:sz w:val="24"/>
        </w:rPr>
        <w:t>舞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ふとやらん、うけたまはりし也。二番続けて舞こと有。浅しき田舎事也。</w:t>
      </w:r>
    </w:p>
    <w:p w14:paraId="4B6650FB" w14:textId="6ECCF43B" w:rsidR="00EB0DDB" w:rsidRPr="00E343CD" w:rsidRDefault="00EB0DDB" w:rsidP="00EB0DDB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翁をば、昔は宿老次第に舞けるを、今熊野の申楽の時、将軍家鹿苑院、初めて御成なれば、一番に出づべき者を御尋ね有べきに、大夫にてなくてはとて、南阿弥陀仏一言によりて、清次出仕し、せられしより、是を初めとす。よ</w:t>
      </w:r>
      <w:r w:rsidR="00B04894">
        <w:rPr>
          <w:rFonts w:ascii="ＭＳ ゴシック" w:eastAsia="ＭＳ ゴシック" w:hAnsi="ＭＳ ゴシック" w:hint="eastAsia"/>
          <w:color w:val="000000"/>
          <w:sz w:val="24"/>
        </w:rPr>
        <w:t>つ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て、大和申楽、是を本とす。当世、京中、御前などにては、式三番、ことごとくは無し。今は、神事の外はことごとく無し。</w:t>
      </w:r>
    </w:p>
    <w:p w14:paraId="209E349B" w14:textId="6FE9256E" w:rsidR="00EB0DDB" w:rsidRPr="00E343CD" w:rsidRDefault="00EB0DDB" w:rsidP="00B55E72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「ひろ斗や」の所をば、京にても下より言ふべきこと也。舞過て、面を脱ぐをも、役人にあらざる者取り渡して、箱に納むべし。鼓打など取渡すこと、返</w:t>
      </w:r>
      <w:r w:rsidR="000C624E">
        <w:rPr>
          <w:rFonts w:ascii="ＭＳ ゴシック" w:eastAsia="ＭＳ ゴシック" w:hAnsi="ＭＳ ゴシック" w:hint="eastAsia"/>
          <w:color w:val="000000"/>
          <w:sz w:val="24"/>
        </w:rPr>
        <w:t>返</w:t>
      </w:r>
      <w:r w:rsidR="00EF724F">
        <w:rPr>
          <w:rFonts w:ascii="ＭＳ ゴシック" w:eastAsia="ＭＳ ゴシック" w:hAnsi="ＭＳ ゴシック" w:hint="eastAsia"/>
          <w:color w:val="000000"/>
          <w:sz w:val="24"/>
        </w:rPr>
        <w:t>有まじき也。</w:t>
      </w:r>
      <w:r w:rsidRPr="00E343CD">
        <w:rPr>
          <w:rFonts w:ascii="ＭＳ ゴシック" w:eastAsia="ＭＳ ゴシック" w:hAnsi="ＭＳ ゴシック"/>
          <w:color w:val="000000"/>
          <w:sz w:val="24"/>
        </w:rPr>
        <w:t>箱持の受け取べきこと也。翁の</w:t>
      </w:r>
      <w:r w:rsidR="00680E3F">
        <w:rPr>
          <w:rFonts w:ascii="ＭＳ ゴシック" w:eastAsia="ＭＳ ゴシック" w:hAnsi="ＭＳ ゴシック" w:hint="eastAsia"/>
          <w:color w:val="000000"/>
          <w:sz w:val="24"/>
        </w:rPr>
        <w:t>入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にも、面箱の役の連れて</w:t>
      </w:r>
      <w:r w:rsidR="00680E3F">
        <w:rPr>
          <w:rFonts w:ascii="ＭＳ ゴシック" w:eastAsia="ＭＳ ゴシック" w:hAnsi="ＭＳ ゴシック" w:hint="eastAsia"/>
          <w:color w:val="000000"/>
          <w:sz w:val="24"/>
        </w:rPr>
        <w:t>入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べき歟。重ねて問ふべし。箱をば、式三番過て</w:t>
      </w:r>
      <w:r w:rsidR="008825DB">
        <w:rPr>
          <w:rFonts w:ascii="ＭＳ ゴシック" w:eastAsia="ＭＳ ゴシック" w:hAnsi="ＭＳ ゴシック" w:hint="eastAsia"/>
          <w:color w:val="000000"/>
          <w:sz w:val="24"/>
        </w:rPr>
        <w:t>入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べし。翁は、舞果て</w:t>
      </w:r>
      <w:r w:rsidR="00B55E72">
        <w:rPr>
          <w:rFonts w:ascii="ＭＳ ゴシック" w:eastAsia="ＭＳ ゴシック" w:hAnsi="ＭＳ ゴシック" w:hint="eastAsia"/>
          <w:color w:val="000000"/>
          <w:sz w:val="24"/>
        </w:rPr>
        <w:t>て、</w:t>
      </w:r>
      <w:r w:rsidRPr="00E343CD">
        <w:rPr>
          <w:rFonts w:ascii="ＭＳ ゴシック" w:eastAsia="ＭＳ ゴシック" w:hAnsi="ＭＳ ゴシック"/>
          <w:color w:val="000000"/>
          <w:sz w:val="24"/>
        </w:rPr>
        <w:t>面脱ぎ、褄尺取、正面へ礼して入也。猶</w:t>
      </w:r>
      <w:r w:rsidR="00125A82">
        <w:rPr>
          <w:rFonts w:ascii="ＭＳ ゴシック" w:eastAsia="ＭＳ ゴシック" w:hAnsi="ＭＳ ゴシック" w:hint="eastAsia"/>
          <w:color w:val="000000"/>
          <w:sz w:val="24"/>
        </w:rPr>
        <w:t>猶</w:t>
      </w:r>
      <w:r w:rsidRPr="00E343CD">
        <w:rPr>
          <w:rFonts w:ascii="ＭＳ ゴシック" w:eastAsia="ＭＳ ゴシック" w:hAnsi="ＭＳ ゴシック"/>
          <w:color w:val="000000"/>
          <w:sz w:val="24"/>
        </w:rPr>
        <w:t>能</w:t>
      </w:r>
      <w:r w:rsidR="00125A82">
        <w:rPr>
          <w:rFonts w:ascii="ＭＳ ゴシック" w:eastAsia="ＭＳ ゴシック" w:hAnsi="ＭＳ ゴシック" w:hint="eastAsia"/>
          <w:color w:val="000000"/>
          <w:sz w:val="24"/>
        </w:rPr>
        <w:t>能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尋ねべし。こ</w:t>
      </w:r>
      <w:r w:rsidR="00B55E72">
        <w:rPr>
          <w:rFonts w:ascii="ＭＳ ゴシック" w:eastAsia="ＭＳ ゴシック" w:hAnsi="ＭＳ ゴシック" w:hint="eastAsia"/>
          <w:color w:val="000000"/>
          <w:sz w:val="24"/>
        </w:rPr>
        <w:t>こ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らは、大かた、見しま</w:t>
      </w:r>
      <w:r w:rsidR="00B55E72">
        <w:rPr>
          <w:rFonts w:ascii="ＭＳ ゴシック" w:eastAsia="ＭＳ ゴシック" w:hAnsi="ＭＳ ゴシック" w:hint="eastAsia"/>
          <w:color w:val="000000"/>
          <w:sz w:val="24"/>
        </w:rPr>
        <w:t>ま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を記録す。</w:t>
      </w:r>
    </w:p>
    <w:p w14:paraId="29EE6A0D" w14:textId="006619A4" w:rsidR="003A7F14" w:rsidRDefault="00FD0168" w:rsidP="00BF3515">
      <w:pPr>
        <w:snapToGrid w:val="0"/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三</w:t>
      </w:r>
      <w:r w:rsidR="00EB0DDB" w:rsidRPr="00E343CD">
        <w:rPr>
          <w:rFonts w:ascii="ＭＳ ゴシック" w:eastAsia="ＭＳ ゴシック" w:hAnsi="ＭＳ ゴシック"/>
          <w:color w:val="000000"/>
          <w:sz w:val="24"/>
        </w:rPr>
        <w:t>番猿楽、</w:t>
      </w:r>
      <w:r w:rsidR="00301A1B">
        <w:rPr>
          <w:rFonts w:ascii="ＭＳ ゴシック" w:eastAsia="ＭＳ ゴシック" w:hAnsi="ＭＳ ゴシック" w:hint="eastAsia"/>
          <w:color w:val="000000"/>
          <w:sz w:val="24"/>
        </w:rPr>
        <w:t>をかしにはすまじきことなり</w:t>
      </w:r>
      <w:r w:rsidR="00EB0DDB" w:rsidRPr="00E343CD">
        <w:rPr>
          <w:rFonts w:ascii="ＭＳ ゴシック" w:eastAsia="ＭＳ ゴシック" w:hAnsi="ＭＳ ゴシック"/>
          <w:color w:val="000000"/>
          <w:sz w:val="24"/>
        </w:rPr>
        <w:t>。近年人</w:t>
      </w:r>
      <w:r w:rsidR="00301A1B">
        <w:rPr>
          <w:rFonts w:ascii="ＭＳ ゴシック" w:eastAsia="ＭＳ ゴシック" w:hAnsi="ＭＳ ゴシック" w:hint="eastAsia"/>
          <w:color w:val="000000"/>
          <w:sz w:val="24"/>
        </w:rPr>
        <w:t>を</w:t>
      </w:r>
      <w:r w:rsidR="00EB0DDB" w:rsidRPr="00E343CD">
        <w:rPr>
          <w:rFonts w:ascii="ＭＳ ゴシック" w:eastAsia="ＭＳ ゴシック" w:hAnsi="ＭＳ ゴシック"/>
          <w:color w:val="000000"/>
          <w:sz w:val="24"/>
        </w:rPr>
        <w:t>笑</w:t>
      </w:r>
      <w:r w:rsidR="00301A1B">
        <w:rPr>
          <w:rFonts w:ascii="ＭＳ ゴシック" w:eastAsia="ＭＳ ゴシック" w:hAnsi="ＭＳ ゴシック" w:hint="eastAsia"/>
          <w:color w:val="000000"/>
          <w:sz w:val="24"/>
        </w:rPr>
        <w:t>はする</w:t>
      </w:r>
      <w:r w:rsidR="00EB0DDB" w:rsidRPr="00E343CD">
        <w:rPr>
          <w:rFonts w:ascii="ＭＳ ゴシック" w:eastAsia="ＭＳ ゴシック" w:hAnsi="ＭＳ ゴシック"/>
          <w:color w:val="000000"/>
          <w:sz w:val="24"/>
        </w:rPr>
        <w:t>、</w:t>
      </w:r>
      <w:r w:rsidR="00301A1B">
        <w:rPr>
          <w:rFonts w:ascii="ＭＳ ゴシック" w:eastAsia="ＭＳ ゴシック" w:hAnsi="ＭＳ ゴシック" w:hint="eastAsia"/>
          <w:color w:val="000000"/>
          <w:sz w:val="24"/>
        </w:rPr>
        <w:t>あるまじきこと</w:t>
      </w:r>
      <w:r w:rsidR="00EB0DDB" w:rsidRPr="00E343CD">
        <w:rPr>
          <w:rFonts w:ascii="ＭＳ ゴシック" w:eastAsia="ＭＳ ゴシック" w:hAnsi="ＭＳ ゴシック"/>
          <w:color w:val="000000"/>
          <w:sz w:val="24"/>
        </w:rPr>
        <w:t>也。</w:t>
      </w:r>
    </w:p>
    <w:p w14:paraId="346ED984" w14:textId="7A01B7A0" w:rsidR="00EB0DDB" w:rsidRPr="00E343CD" w:rsidRDefault="00EB0DDB" w:rsidP="001F063C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就中、連座</w:t>
      </w:r>
      <w:r w:rsidR="00301A1B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E343CD">
        <w:rPr>
          <w:rFonts w:ascii="ＭＳ ゴシック" w:eastAsia="ＭＳ ゴシック" w:hAnsi="ＭＳ ゴシック"/>
          <w:color w:val="000000"/>
          <w:sz w:val="24"/>
        </w:rPr>
        <w:t>輩、声</w:t>
      </w:r>
      <w:r w:rsidR="00301A1B">
        <w:rPr>
          <w:rFonts w:ascii="ＭＳ ゴシック" w:eastAsia="ＭＳ ゴシック" w:hAnsi="ＭＳ ゴシック" w:hint="eastAsia"/>
          <w:color w:val="000000"/>
          <w:sz w:val="24"/>
        </w:rPr>
        <w:t>をも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ー同</w:t>
      </w:r>
      <w:r w:rsidR="00301A1B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合</w:t>
      </w:r>
      <w:r w:rsidR="00301A1B">
        <w:rPr>
          <w:rFonts w:ascii="ＭＳ ゴシック" w:eastAsia="ＭＳ ゴシック" w:hAnsi="ＭＳ ゴシック" w:hint="eastAsia"/>
          <w:color w:val="000000"/>
          <w:sz w:val="24"/>
        </w:rPr>
        <w:t>わせ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、為手</w:t>
      </w:r>
      <w:r w:rsidR="00301A1B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E343CD">
        <w:rPr>
          <w:rFonts w:ascii="ＭＳ ゴシック" w:eastAsia="ＭＳ ゴシック" w:hAnsi="ＭＳ ゴシック"/>
          <w:color w:val="000000"/>
          <w:sz w:val="24"/>
        </w:rPr>
        <w:t>衣文</w:t>
      </w:r>
      <w:r w:rsidR="00301A1B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悪</w:t>
      </w:r>
      <w:r w:rsidR="00301A1B">
        <w:rPr>
          <w:rFonts w:ascii="ＭＳ ゴシック" w:eastAsia="ＭＳ ゴシック" w:hAnsi="ＭＳ ゴシック" w:hint="eastAsia"/>
          <w:color w:val="000000"/>
          <w:sz w:val="24"/>
        </w:rPr>
        <w:t>きをも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、心</w:t>
      </w:r>
      <w:r w:rsidR="00301A1B">
        <w:rPr>
          <w:rFonts w:ascii="ＭＳ ゴシック" w:eastAsia="ＭＳ ゴシック" w:hAnsi="ＭＳ ゴシック" w:hint="eastAsia"/>
          <w:color w:val="000000"/>
          <w:sz w:val="24"/>
        </w:rPr>
        <w:t>にかけて</w:t>
      </w:r>
      <w:r w:rsidRPr="00E343CD">
        <w:rPr>
          <w:rFonts w:ascii="ＭＳ ゴシック" w:eastAsia="ＭＳ ゴシック" w:hAnsi="ＭＳ ゴシック"/>
          <w:color w:val="000000"/>
          <w:sz w:val="24"/>
        </w:rPr>
        <w:t>直</w:t>
      </w:r>
      <w:r w:rsidR="00301A1B">
        <w:rPr>
          <w:rFonts w:ascii="ＭＳ ゴシック" w:eastAsia="ＭＳ ゴシック" w:hAnsi="ＭＳ ゴシック" w:hint="eastAsia"/>
          <w:color w:val="000000"/>
          <w:sz w:val="24"/>
        </w:rPr>
        <w:t>すべし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。</w:t>
      </w:r>
      <w:r w:rsidR="00301A1B">
        <w:rPr>
          <w:rFonts w:ascii="ＭＳ ゴシック" w:eastAsia="ＭＳ ゴシック" w:hAnsi="ＭＳ ゴシック" w:hint="eastAsia"/>
          <w:color w:val="000000"/>
          <w:sz w:val="24"/>
        </w:rPr>
        <w:t>もとより</w:t>
      </w:r>
      <w:r w:rsidRPr="00E343CD">
        <w:rPr>
          <w:rFonts w:ascii="ＭＳ ゴシック" w:eastAsia="ＭＳ ゴシック" w:hAnsi="ＭＳ ゴシック"/>
          <w:color w:val="000000"/>
          <w:sz w:val="24"/>
        </w:rPr>
        <w:t>他衆交</w:t>
      </w:r>
      <w:r w:rsidR="00301A1B">
        <w:rPr>
          <w:rFonts w:ascii="ＭＳ ゴシック" w:eastAsia="ＭＳ ゴシック" w:hAnsi="ＭＳ ゴシック" w:hint="eastAsia"/>
          <w:color w:val="000000"/>
          <w:sz w:val="24"/>
        </w:rPr>
        <w:t>うべからざる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上</w:t>
      </w:r>
      <w:r w:rsidR="00301A1B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</w:t>
      </w:r>
      <w:r w:rsidR="00301A1B">
        <w:rPr>
          <w:rFonts w:ascii="ＭＳ ゴシック" w:eastAsia="ＭＳ ゴシック" w:hAnsi="ＭＳ ゴシック" w:hint="eastAsia"/>
          <w:color w:val="000000"/>
          <w:sz w:val="24"/>
        </w:rPr>
        <w:t>なを</w:t>
      </w:r>
      <w:r w:rsidRPr="00E343CD">
        <w:rPr>
          <w:rFonts w:ascii="ＭＳ ゴシック" w:eastAsia="ＭＳ ゴシック" w:hAnsi="ＭＳ ゴシック"/>
          <w:color w:val="000000"/>
          <w:sz w:val="24"/>
        </w:rPr>
        <w:t>鼻</w:t>
      </w:r>
      <w:r w:rsidR="00301A1B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先</w:t>
      </w:r>
      <w:r w:rsidR="00301A1B">
        <w:rPr>
          <w:rFonts w:ascii="ＭＳ ゴシック" w:eastAsia="ＭＳ ゴシック" w:hAnsi="ＭＳ ゴシック" w:hint="eastAsia"/>
          <w:color w:val="000000"/>
          <w:sz w:val="24"/>
        </w:rPr>
        <w:t>をまもり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、一大事</w:t>
      </w:r>
      <w:r w:rsidR="00301A1B">
        <w:rPr>
          <w:rFonts w:ascii="ＭＳ ゴシック" w:eastAsia="ＭＳ ゴシック" w:hAnsi="ＭＳ ゴシック" w:hint="eastAsia"/>
          <w:color w:val="000000"/>
          <w:sz w:val="24"/>
        </w:rPr>
        <w:t>と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心</w:t>
      </w:r>
      <w:r w:rsidR="00301A1B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持</w:t>
      </w:r>
      <w:r w:rsidR="00301A1B">
        <w:rPr>
          <w:rFonts w:ascii="ＭＳ ゴシック" w:eastAsia="ＭＳ ゴシック" w:hAnsi="ＭＳ ゴシック" w:hint="eastAsia"/>
          <w:color w:val="000000"/>
          <w:sz w:val="24"/>
        </w:rPr>
        <w:t>つべし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。声合</w:t>
      </w:r>
      <w:r w:rsidR="00301A1B">
        <w:rPr>
          <w:rFonts w:ascii="ＭＳ ゴシック" w:eastAsia="ＭＳ ゴシック" w:hAnsi="ＭＳ ゴシック" w:hint="eastAsia"/>
          <w:color w:val="000000"/>
          <w:sz w:val="24"/>
        </w:rPr>
        <w:t>わする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所</w:t>
      </w:r>
      <w:r w:rsidR="00A26492">
        <w:rPr>
          <w:rFonts w:ascii="ＭＳ ゴシック" w:eastAsia="ＭＳ ゴシック" w:hAnsi="ＭＳ ゴシック" w:hint="eastAsia"/>
          <w:color w:val="000000"/>
          <w:sz w:val="24"/>
        </w:rPr>
        <w:t>所</w:t>
      </w:r>
      <w:r w:rsidR="00301A1B">
        <w:rPr>
          <w:rFonts w:ascii="ＭＳ ゴシック" w:eastAsia="ＭＳ ゴシック" w:hAnsi="ＭＳ ゴシック" w:hint="eastAsia"/>
          <w:color w:val="000000"/>
          <w:sz w:val="24"/>
        </w:rPr>
        <w:t>は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、定</w:t>
      </w:r>
      <w:r w:rsidR="00301A1B">
        <w:rPr>
          <w:rFonts w:ascii="ＭＳ ゴシック" w:eastAsia="ＭＳ ゴシック" w:hAnsi="ＭＳ ゴシック" w:hint="eastAsia"/>
          <w:color w:val="000000"/>
          <w:sz w:val="24"/>
        </w:rPr>
        <w:t>まりたるごとし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。知</w:t>
      </w:r>
      <w:r w:rsidR="00301A1B">
        <w:rPr>
          <w:rFonts w:ascii="ＭＳ ゴシック" w:eastAsia="ＭＳ ゴシック" w:hAnsi="ＭＳ ゴシック" w:hint="eastAsia"/>
          <w:color w:val="000000"/>
          <w:sz w:val="24"/>
        </w:rPr>
        <w:t>らざらん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所</w:t>
      </w:r>
      <w:r w:rsidR="00301A1B">
        <w:rPr>
          <w:rFonts w:ascii="ＭＳ ゴシック" w:eastAsia="ＭＳ ゴシック" w:hAnsi="ＭＳ ゴシック" w:hint="eastAsia"/>
          <w:color w:val="000000"/>
          <w:sz w:val="24"/>
        </w:rPr>
        <w:t>をば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、為手</w:t>
      </w:r>
      <w:r w:rsidR="00301A1B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="00621AA7">
        <w:rPr>
          <w:rFonts w:ascii="ＭＳ ゴシック" w:eastAsia="ＭＳ ゴシック" w:hAnsi="ＭＳ ゴシック" w:hint="eastAsia"/>
          <w:color w:val="000000"/>
          <w:sz w:val="24"/>
        </w:rPr>
        <w:t>尋</w:t>
      </w:r>
      <w:r w:rsidR="00301A1B">
        <w:rPr>
          <w:rFonts w:ascii="ＭＳ ゴシック" w:eastAsia="ＭＳ ゴシック" w:hAnsi="ＭＳ ゴシック" w:hint="eastAsia"/>
          <w:color w:val="000000"/>
          <w:sz w:val="24"/>
        </w:rPr>
        <w:t>ぬべし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。大</w:t>
      </w:r>
      <w:r w:rsidR="00301A1B">
        <w:rPr>
          <w:rFonts w:ascii="ＭＳ ゴシック" w:eastAsia="ＭＳ ゴシック" w:hAnsi="ＭＳ ゴシック" w:hint="eastAsia"/>
          <w:color w:val="000000"/>
          <w:sz w:val="24"/>
        </w:rPr>
        <w:t>かたは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、謡</w:t>
      </w:r>
      <w:r w:rsidR="00301A1B">
        <w:rPr>
          <w:rFonts w:ascii="ＭＳ ゴシック" w:eastAsia="ＭＳ ゴシック" w:hAnsi="ＭＳ ゴシック" w:hint="eastAsia"/>
          <w:color w:val="000000"/>
          <w:sz w:val="24"/>
        </w:rPr>
        <w:t>い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出</w:t>
      </w:r>
      <w:r w:rsidR="00301A1B">
        <w:rPr>
          <w:rFonts w:ascii="ＭＳ ゴシック" w:eastAsia="ＭＳ ゴシック" w:hAnsi="ＭＳ ゴシック" w:hint="eastAsia"/>
          <w:color w:val="000000"/>
          <w:sz w:val="24"/>
        </w:rPr>
        <w:t>ださん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時</w:t>
      </w:r>
      <w:r w:rsidR="00301A1B">
        <w:rPr>
          <w:rFonts w:ascii="ＭＳ ゴシック" w:eastAsia="ＭＳ ゴシック" w:hAnsi="ＭＳ ゴシック" w:hint="eastAsia"/>
          <w:color w:val="000000"/>
          <w:sz w:val="24"/>
        </w:rPr>
        <w:t>と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、云納</w:t>
      </w:r>
      <w:r w:rsidR="00301A1B">
        <w:rPr>
          <w:rFonts w:ascii="ＭＳ ゴシック" w:eastAsia="ＭＳ ゴシック" w:hAnsi="ＭＳ ゴシック" w:hint="eastAsia"/>
          <w:color w:val="000000"/>
          <w:sz w:val="24"/>
        </w:rPr>
        <w:t>めて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後</w:t>
      </w:r>
      <w:r w:rsidR="00301A1B">
        <w:rPr>
          <w:rFonts w:ascii="ＭＳ ゴシック" w:eastAsia="ＭＳ ゴシック" w:hAnsi="ＭＳ ゴシック" w:hint="eastAsia"/>
          <w:color w:val="000000"/>
          <w:sz w:val="24"/>
        </w:rPr>
        <w:t>と</w:t>
      </w:r>
      <w:r w:rsidRPr="00E343CD">
        <w:rPr>
          <w:rFonts w:ascii="ＭＳ ゴシック" w:eastAsia="ＭＳ ゴシック" w:hAnsi="ＭＳ ゴシック"/>
          <w:color w:val="000000"/>
          <w:sz w:val="24"/>
        </w:rPr>
        <w:t>也。</w:t>
      </w:r>
      <w:r w:rsidR="00301A1B">
        <w:rPr>
          <w:rFonts w:ascii="ＭＳ ゴシック" w:eastAsia="ＭＳ ゴシック" w:hAnsi="ＭＳ ゴシック" w:hint="eastAsia"/>
          <w:color w:val="000000"/>
          <w:sz w:val="24"/>
        </w:rPr>
        <w:t>ばらばらなるは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悪</w:t>
      </w:r>
      <w:r w:rsidR="00301A1B">
        <w:rPr>
          <w:rFonts w:ascii="ＭＳ ゴシック" w:eastAsia="ＭＳ ゴシック" w:hAnsi="ＭＳ ゴシック" w:hint="eastAsia"/>
          <w:color w:val="000000"/>
          <w:sz w:val="24"/>
        </w:rPr>
        <w:t>し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。</w:t>
      </w:r>
      <w:r w:rsidR="00301A1B">
        <w:rPr>
          <w:rFonts w:ascii="ＭＳ ゴシック" w:eastAsia="ＭＳ ゴシック" w:hAnsi="ＭＳ ゴシック" w:hint="eastAsia"/>
          <w:color w:val="000000"/>
          <w:sz w:val="24"/>
        </w:rPr>
        <w:t>よくよく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故実</w:t>
      </w:r>
      <w:r w:rsidR="00301A1B">
        <w:rPr>
          <w:rFonts w:ascii="ＭＳ ゴシック" w:eastAsia="ＭＳ ゴシック" w:hAnsi="ＭＳ ゴシック" w:hint="eastAsia"/>
          <w:color w:val="000000"/>
          <w:sz w:val="24"/>
        </w:rPr>
        <w:t>をめぐらし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、番</w:t>
      </w:r>
      <w:r w:rsidR="00301A1B">
        <w:rPr>
          <w:rFonts w:ascii="ＭＳ ゴシック" w:eastAsia="ＭＳ ゴシック" w:hAnsi="ＭＳ ゴシック" w:hint="eastAsia"/>
          <w:color w:val="000000"/>
          <w:sz w:val="24"/>
        </w:rPr>
        <w:t>を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守</w:t>
      </w:r>
      <w:r w:rsidR="00301A1B">
        <w:rPr>
          <w:rFonts w:ascii="ＭＳ ゴシック" w:eastAsia="ＭＳ ゴシック" w:hAnsi="ＭＳ ゴシック" w:hint="eastAsia"/>
          <w:color w:val="000000"/>
          <w:sz w:val="24"/>
        </w:rPr>
        <w:t>るべし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。出役人等</w:t>
      </w:r>
      <w:r w:rsidR="00301A1B">
        <w:rPr>
          <w:rFonts w:ascii="ＭＳ ゴシック" w:eastAsia="ＭＳ ゴシック" w:hAnsi="ＭＳ ゴシック" w:hint="eastAsia"/>
          <w:color w:val="000000"/>
          <w:sz w:val="24"/>
        </w:rPr>
        <w:t>のことは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</w:t>
      </w:r>
      <w:r w:rsidR="00301A1B">
        <w:rPr>
          <w:rFonts w:ascii="ＭＳ ゴシック" w:eastAsia="ＭＳ ゴシック" w:hAnsi="ＭＳ ゴシック" w:hint="eastAsia"/>
          <w:color w:val="000000"/>
          <w:sz w:val="24"/>
        </w:rPr>
        <w:t>なをなをよくよく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尋</w:t>
      </w:r>
      <w:r w:rsidR="00301A1B">
        <w:rPr>
          <w:rFonts w:ascii="ＭＳ ゴシック" w:eastAsia="ＭＳ ゴシック" w:hAnsi="ＭＳ ゴシック" w:hint="eastAsia"/>
          <w:color w:val="000000"/>
          <w:sz w:val="24"/>
        </w:rPr>
        <w:t>ねて</w:t>
      </w:r>
      <w:r w:rsidRPr="00E343CD">
        <w:rPr>
          <w:rFonts w:ascii="ＭＳ ゴシック" w:eastAsia="ＭＳ ゴシック" w:hAnsi="ＭＳ ゴシック"/>
          <w:color w:val="000000"/>
          <w:sz w:val="24"/>
        </w:rPr>
        <w:t>記</w:t>
      </w:r>
      <w:r w:rsidR="00301A1B">
        <w:rPr>
          <w:rFonts w:ascii="ＭＳ ゴシック" w:eastAsia="ＭＳ ゴシック" w:hAnsi="ＭＳ ゴシック" w:hint="eastAsia"/>
          <w:color w:val="000000"/>
          <w:sz w:val="24"/>
        </w:rPr>
        <w:t>し</w:t>
      </w:r>
      <w:r w:rsidRPr="00E343CD">
        <w:rPr>
          <w:rFonts w:ascii="ＭＳ ゴシック" w:eastAsia="ＭＳ ゴシック" w:hAnsi="ＭＳ ゴシック"/>
          <w:color w:val="000000"/>
          <w:sz w:val="24"/>
        </w:rPr>
        <w:t>置</w:t>
      </w:r>
      <w:r w:rsidR="00301A1B">
        <w:rPr>
          <w:rFonts w:ascii="ＭＳ ゴシック" w:eastAsia="ＭＳ ゴシック" w:hAnsi="ＭＳ ゴシック" w:hint="eastAsia"/>
          <w:color w:val="000000"/>
          <w:sz w:val="24"/>
        </w:rPr>
        <w:t>かるべし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。</w:t>
      </w:r>
      <w:r w:rsidR="00301A1B">
        <w:rPr>
          <w:rFonts w:ascii="ＭＳ ゴシック" w:eastAsia="ＭＳ ゴシック" w:hAnsi="ＭＳ ゴシック" w:hint="eastAsia"/>
          <w:color w:val="000000"/>
          <w:sz w:val="24"/>
        </w:rPr>
        <w:t>これはただ</w:t>
      </w:r>
      <w:r w:rsidRPr="00E343CD">
        <w:rPr>
          <w:rFonts w:ascii="ＭＳ ゴシック" w:eastAsia="ＭＳ ゴシック" w:hAnsi="ＭＳ ゴシック"/>
          <w:color w:val="000000"/>
          <w:sz w:val="24"/>
        </w:rPr>
        <w:t>見及</w:t>
      </w:r>
      <w:r w:rsidR="00301A1B">
        <w:rPr>
          <w:rFonts w:ascii="ＭＳ ゴシック" w:eastAsia="ＭＳ ゴシック" w:hAnsi="ＭＳ ゴシック" w:hint="eastAsia"/>
          <w:color w:val="000000"/>
          <w:sz w:val="24"/>
        </w:rPr>
        <w:t>びばかり</w:t>
      </w:r>
      <w:r w:rsidRPr="00E343CD">
        <w:rPr>
          <w:rFonts w:ascii="ＭＳ ゴシック" w:eastAsia="ＭＳ ゴシック" w:hAnsi="ＭＳ ゴシック"/>
          <w:color w:val="000000"/>
          <w:sz w:val="24"/>
        </w:rPr>
        <w:t>也。</w:t>
      </w:r>
    </w:p>
    <w:p w14:paraId="420C3D4B" w14:textId="78777E70" w:rsidR="00EB0DDB" w:rsidRPr="00E343CD" w:rsidRDefault="00EB0DDB" w:rsidP="007F0532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御前</w:t>
      </w:r>
      <w:r w:rsidR="00301A1B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E343CD">
        <w:rPr>
          <w:rFonts w:ascii="ＭＳ ゴシック" w:eastAsia="ＭＳ ゴシック" w:hAnsi="ＭＳ ゴシック"/>
          <w:color w:val="000000"/>
          <w:sz w:val="24"/>
        </w:rPr>
        <w:t>能</w:t>
      </w:r>
      <w:r w:rsidR="00301A1B">
        <w:rPr>
          <w:rFonts w:ascii="ＭＳ ゴシック" w:eastAsia="ＭＳ ゴシック" w:hAnsi="ＭＳ ゴシック" w:hint="eastAsia"/>
          <w:color w:val="000000"/>
          <w:sz w:val="24"/>
        </w:rPr>
        <w:t>には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、鼓・太鼓</w:t>
      </w:r>
      <w:r w:rsidR="00301A1B">
        <w:rPr>
          <w:rFonts w:ascii="ＭＳ ゴシック" w:eastAsia="ＭＳ ゴシック" w:hAnsi="ＭＳ ゴシック" w:hint="eastAsia"/>
          <w:color w:val="000000"/>
          <w:sz w:val="24"/>
        </w:rPr>
        <w:t>など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</w:t>
      </w:r>
      <w:r w:rsidR="00301A1B">
        <w:rPr>
          <w:rFonts w:ascii="ＭＳ ゴシック" w:eastAsia="ＭＳ ゴシック" w:hAnsi="ＭＳ ゴシック" w:hint="eastAsia"/>
          <w:color w:val="000000"/>
          <w:sz w:val="24"/>
        </w:rPr>
        <w:t>かねては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庭</w:t>
      </w:r>
      <w:r w:rsidR="00301A1B">
        <w:rPr>
          <w:rFonts w:ascii="ＭＳ ゴシック" w:eastAsia="ＭＳ ゴシック" w:hAnsi="ＭＳ ゴシック" w:hint="eastAsia"/>
          <w:color w:val="000000"/>
          <w:sz w:val="24"/>
        </w:rPr>
        <w:t>に出だすまじ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。役人</w:t>
      </w:r>
      <w:r w:rsidR="00301A1B">
        <w:rPr>
          <w:rFonts w:ascii="ＭＳ ゴシック" w:eastAsia="ＭＳ ゴシック" w:hAnsi="ＭＳ ゴシック" w:hint="eastAsia"/>
          <w:color w:val="000000"/>
          <w:sz w:val="24"/>
        </w:rPr>
        <w:t>さらぬ</w:t>
      </w:r>
      <w:r w:rsidRPr="00E343CD">
        <w:rPr>
          <w:rFonts w:ascii="ＭＳ ゴシック" w:eastAsia="ＭＳ ゴシック" w:hAnsi="ＭＳ ゴシック"/>
          <w:color w:val="000000"/>
          <w:sz w:val="24"/>
        </w:rPr>
        <w:t>体</w:t>
      </w:r>
      <w:r w:rsidR="00301A1B">
        <w:rPr>
          <w:rFonts w:ascii="ＭＳ ゴシック" w:eastAsia="ＭＳ ゴシック" w:hAnsi="ＭＳ ゴシック" w:hint="eastAsia"/>
          <w:color w:val="000000"/>
          <w:sz w:val="24"/>
        </w:rPr>
        <w:t>にて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持</w:t>
      </w:r>
      <w:r w:rsidR="00301A1B">
        <w:rPr>
          <w:rFonts w:ascii="ＭＳ ゴシック" w:eastAsia="ＭＳ ゴシック" w:hAnsi="ＭＳ ゴシック" w:hint="eastAsia"/>
          <w:color w:val="000000"/>
          <w:sz w:val="24"/>
        </w:rPr>
        <w:t>ちて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出</w:t>
      </w:r>
      <w:r w:rsidR="00301A1B">
        <w:rPr>
          <w:rFonts w:ascii="ＭＳ ゴシック" w:eastAsia="ＭＳ ゴシック" w:hAnsi="ＭＳ ゴシック" w:hint="eastAsia"/>
          <w:color w:val="000000"/>
          <w:sz w:val="24"/>
        </w:rPr>
        <w:t>づべし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</w:t>
      </w:r>
      <w:r w:rsidR="00301A1B">
        <w:rPr>
          <w:rFonts w:ascii="ＭＳ ゴシック" w:eastAsia="ＭＳ ゴシック" w:hAnsi="ＭＳ ゴシック" w:hint="eastAsia"/>
          <w:color w:val="000000"/>
          <w:sz w:val="24"/>
        </w:rPr>
        <w:t>と</w:t>
      </w:r>
      <w:r w:rsidRPr="00E343CD">
        <w:rPr>
          <w:rFonts w:ascii="ＭＳ ゴシック" w:eastAsia="ＭＳ ゴシック" w:hAnsi="ＭＳ ゴシック"/>
          <w:color w:val="000000"/>
          <w:sz w:val="24"/>
        </w:rPr>
        <w:t>申</w:t>
      </w:r>
      <w:r w:rsidR="00301A1B">
        <w:rPr>
          <w:rFonts w:ascii="ＭＳ ゴシック" w:eastAsia="ＭＳ ゴシック" w:hAnsi="ＭＳ ゴシック" w:hint="eastAsia"/>
          <w:color w:val="000000"/>
          <w:sz w:val="24"/>
        </w:rPr>
        <w:t>されし</w:t>
      </w:r>
      <w:r w:rsidRPr="00E343CD">
        <w:rPr>
          <w:rFonts w:ascii="ＭＳ ゴシック" w:eastAsia="ＭＳ ゴシック" w:hAnsi="ＭＳ ゴシック"/>
          <w:color w:val="000000"/>
          <w:sz w:val="24"/>
        </w:rPr>
        <w:t>也。大略</w:t>
      </w:r>
      <w:r w:rsidR="00301A1B">
        <w:rPr>
          <w:rFonts w:ascii="ＭＳ ゴシック" w:eastAsia="ＭＳ ゴシック" w:hAnsi="ＭＳ ゴシック" w:hint="eastAsia"/>
          <w:color w:val="000000"/>
          <w:sz w:val="24"/>
        </w:rPr>
        <w:t>は</w:t>
      </w:r>
      <w:r w:rsidRPr="00E343CD">
        <w:rPr>
          <w:rFonts w:ascii="ＭＳ ゴシック" w:eastAsia="ＭＳ ゴシック" w:hAnsi="ＭＳ ゴシック"/>
          <w:color w:val="000000"/>
          <w:sz w:val="24"/>
        </w:rPr>
        <w:t>若衆</w:t>
      </w:r>
      <w:r w:rsidR="00301A1B">
        <w:rPr>
          <w:rFonts w:ascii="ＭＳ ゴシック" w:eastAsia="ＭＳ ゴシック" w:hAnsi="ＭＳ ゴシック" w:hint="eastAsia"/>
          <w:color w:val="000000"/>
          <w:sz w:val="24"/>
        </w:rPr>
        <w:t>のする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也。</w:t>
      </w:r>
    </w:p>
    <w:p w14:paraId="7F1A649C" w14:textId="6FE32564" w:rsidR="00EB0DDB" w:rsidRPr="00E343CD" w:rsidRDefault="00EB0DDB" w:rsidP="00E04449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面箱の役、幼きには斟酌せさせすべし。重き物は見所あやうきゆへ也。出入に跡をかへり見ることなど、有べからず。能</w:t>
      </w:r>
      <w:r w:rsidR="00776009">
        <w:rPr>
          <w:rFonts w:ascii="ＭＳ ゴシック" w:eastAsia="ＭＳ ゴシック" w:hAnsi="ＭＳ ゴシック" w:hint="eastAsia"/>
          <w:color w:val="000000"/>
          <w:sz w:val="24"/>
        </w:rPr>
        <w:t>能</w:t>
      </w:r>
      <w:r w:rsidR="00E04449">
        <w:rPr>
          <w:rFonts w:ascii="ＭＳ ゴシック" w:eastAsia="ＭＳ ゴシック" w:hAnsi="ＭＳ ゴシック" w:hint="eastAsia"/>
          <w:color w:val="000000"/>
          <w:sz w:val="24"/>
        </w:rPr>
        <w:t>、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執すべし</w:t>
      </w:r>
      <w:r w:rsidR="00E04449">
        <w:rPr>
          <w:rFonts w:ascii="ＭＳ ゴシック" w:eastAsia="ＭＳ ゴシック" w:hAnsi="ＭＳ ゴシック" w:hint="eastAsia"/>
          <w:color w:val="000000"/>
          <w:sz w:val="24"/>
        </w:rPr>
        <w:t>、執すべし。</w:t>
      </w:r>
    </w:p>
    <w:p w14:paraId="24DA0865" w14:textId="77777777" w:rsidR="003C6E06" w:rsidRPr="006D52C1" w:rsidRDefault="003C6E06" w:rsidP="00EB0DDB">
      <w:pPr>
        <w:snapToGrid w:val="0"/>
        <w:rPr>
          <w:rFonts w:ascii="ＭＳ ゴシック" w:eastAsia="ＭＳ ゴシック" w:hAnsi="ＭＳ ゴシック"/>
          <w:color w:val="000000"/>
          <w:sz w:val="24"/>
        </w:rPr>
      </w:pPr>
    </w:p>
    <w:p w14:paraId="291D495E" w14:textId="402316A0" w:rsidR="00EB0DDB" w:rsidRPr="00E343CD" w:rsidRDefault="00EB0DDB" w:rsidP="003C6E06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lastRenderedPageBreak/>
        <w:t>一、能の役人等、其外、禄物等の定めなどは、記せられたるものあれば、聞書に及ばず。</w:t>
      </w:r>
    </w:p>
    <w:p w14:paraId="5FDFAA17" w14:textId="55D5BAE7" w:rsidR="00EB0DDB" w:rsidRPr="00E343CD" w:rsidRDefault="00EB0DDB" w:rsidP="00081B23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其外、色とり</w:t>
      </w:r>
      <w:r w:rsidR="000F421C">
        <w:rPr>
          <w:rFonts w:ascii="ＭＳ ゴシック" w:eastAsia="ＭＳ ゴシック" w:hAnsi="ＭＳ ゴシック" w:hint="eastAsia"/>
          <w:color w:val="000000"/>
          <w:sz w:val="24"/>
        </w:rPr>
        <w:t>どり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は、脇の能、大臣には、先は上下水干成べし。つれ大臣は大口也。牛大夫は、開口言はんとては、鼓打の方へ向き、つくばひて、鼻かみて、置鼓打止めさせ、声合はせて言ひ出しける也。言葉いひ、次第取て、又言葉をいふこと、二重に成所を知べし。次第の後、</w:t>
      </w:r>
      <w:r w:rsidR="00E61B72">
        <w:rPr>
          <w:rFonts w:ascii="ＭＳ ゴシック" w:eastAsia="ＭＳ ゴシック" w:hAnsi="ＭＳ ゴシック" w:hint="eastAsia"/>
          <w:color w:val="000000"/>
          <w:sz w:val="24"/>
        </w:rPr>
        <w:t>軈</w:t>
      </w:r>
      <w:r w:rsidRPr="00E343CD">
        <w:rPr>
          <w:rFonts w:ascii="ＭＳ ゴシック" w:eastAsia="ＭＳ ゴシック" w:hAnsi="ＭＳ ゴシック"/>
          <w:color w:val="000000"/>
          <w:sz w:val="24"/>
        </w:rPr>
        <w:t>謡ふべし。</w:t>
      </w:r>
    </w:p>
    <w:p w14:paraId="2770B6E6" w14:textId="0EF8379A" w:rsidR="00EB0DDB" w:rsidRPr="00E343CD" w:rsidRDefault="00EB0DDB" w:rsidP="00EB0DDB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た</w:t>
      </w:r>
      <w:r w:rsidR="00E61B72">
        <w:rPr>
          <w:rFonts w:ascii="ＭＳ ゴシック" w:eastAsia="ＭＳ ゴシック" w:hAnsi="ＭＳ ゴシック" w:hint="eastAsia"/>
          <w:color w:val="000000"/>
          <w:sz w:val="24"/>
        </w:rPr>
        <w:t>だ、</w:t>
      </w:r>
      <w:r w:rsidRPr="00E343CD">
        <w:rPr>
          <w:rFonts w:ascii="ＭＳ ゴシック" w:eastAsia="ＭＳ ゴシック" w:hAnsi="ＭＳ ゴシック"/>
          <w:color w:val="000000"/>
          <w:sz w:val="24"/>
        </w:rPr>
        <w:t>脇の為</w:t>
      </w:r>
      <w:r w:rsidR="00E61B72">
        <w:rPr>
          <w:rFonts w:ascii="ＭＳ ゴシック" w:eastAsia="ＭＳ ゴシック" w:hAnsi="ＭＳ ゴシック" w:hint="eastAsia"/>
          <w:color w:val="000000"/>
          <w:sz w:val="24"/>
        </w:rPr>
        <w:t>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も、狂言も、能の本のま</w:t>
      </w:r>
      <w:r w:rsidR="00E61B72">
        <w:rPr>
          <w:rFonts w:ascii="ＭＳ ゴシック" w:eastAsia="ＭＳ ゴシック" w:hAnsi="ＭＳ ゴシック" w:hint="eastAsia"/>
          <w:color w:val="000000"/>
          <w:sz w:val="24"/>
        </w:rPr>
        <w:t>ま</w:t>
      </w:r>
      <w:r w:rsidR="00E31200">
        <w:rPr>
          <w:rFonts w:ascii="ＭＳ ゴシック" w:eastAsia="ＭＳ ゴシック" w:hAnsi="ＭＳ ゴシック" w:hint="eastAsia"/>
          <w:color w:val="000000"/>
          <w:sz w:val="24"/>
        </w:rPr>
        <w:t>、</w:t>
      </w:r>
      <w:r w:rsidRPr="00E343CD">
        <w:rPr>
          <w:rFonts w:ascii="ＭＳ ゴシック" w:eastAsia="ＭＳ ゴシック" w:hAnsi="ＭＳ ゴシック"/>
          <w:color w:val="000000"/>
          <w:sz w:val="24"/>
        </w:rPr>
        <w:t>何事を</w:t>
      </w:r>
      <w:r w:rsidR="00E31200">
        <w:rPr>
          <w:rFonts w:ascii="ＭＳ ゴシック" w:eastAsia="ＭＳ ゴシック" w:hAnsi="ＭＳ ゴシック" w:hint="eastAsia"/>
          <w:color w:val="000000"/>
          <w:sz w:val="24"/>
        </w:rPr>
        <w:t>も</w:t>
      </w:r>
      <w:r w:rsidRPr="00E343CD">
        <w:rPr>
          <w:rFonts w:ascii="ＭＳ ゴシック" w:eastAsia="ＭＳ ゴシック" w:hAnsi="ＭＳ ゴシック"/>
          <w:color w:val="000000"/>
          <w:sz w:val="24"/>
        </w:rPr>
        <w:t>言ふべし。文盲にして、輪説まじる故に悪し。後の出はの、橋がかり、指声・一声より移る所は、脇の為手のもの也。受け取所悪きは、脇の為手の難成べし。</w:t>
      </w:r>
    </w:p>
    <w:p w14:paraId="4F09991C" w14:textId="374CB3FA" w:rsidR="00EB0DDB" w:rsidRPr="00E343CD" w:rsidRDefault="00EB0DDB" w:rsidP="00EB0DDB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脇の能過、二番目などは、僧二人もよし。三番に成ぬれば、僧などは一人に過べからず。</w:t>
      </w:r>
    </w:p>
    <w:p w14:paraId="6B686772" w14:textId="0E9B5408" w:rsidR="00EB0DDB" w:rsidRPr="00E343CD" w:rsidRDefault="00EB0DDB" w:rsidP="00F64D2D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女能には、小袖をも長</w:t>
      </w:r>
      <w:r w:rsidR="006D52C1">
        <w:rPr>
          <w:rFonts w:ascii="ＭＳ ゴシック" w:eastAsia="ＭＳ ゴシック" w:hAnsi="ＭＳ ゴシック" w:hint="eastAsia"/>
          <w:color w:val="000000"/>
          <w:sz w:val="24"/>
        </w:rPr>
        <w:t>長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と踏み含み、肌着の練などをも、深</w:t>
      </w:r>
      <w:r w:rsidR="006D52C1">
        <w:rPr>
          <w:rFonts w:ascii="ＭＳ ゴシック" w:eastAsia="ＭＳ ゴシック" w:hAnsi="ＭＳ ゴシック" w:hint="eastAsia"/>
          <w:color w:val="000000"/>
          <w:sz w:val="24"/>
        </w:rPr>
        <w:t>深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と引廻し、閉ぢて、首筋より下、肌を見すべからず。肌着をわが肌にしなすべし。鬘帯の広きだに見苦し</w:t>
      </w:r>
      <w:r w:rsidR="00FC061D">
        <w:rPr>
          <w:rFonts w:ascii="ＭＳ ゴシック" w:eastAsia="ＭＳ ゴシック" w:hAnsi="ＭＳ ゴシック" w:hint="eastAsia"/>
          <w:color w:val="000000"/>
          <w:sz w:val="24"/>
        </w:rPr>
        <w:t>きに、赤き帯などする、返</w:t>
      </w:r>
      <w:r w:rsidR="00062267">
        <w:rPr>
          <w:rFonts w:ascii="ＭＳ ゴシック" w:eastAsia="ＭＳ ゴシック" w:hAnsi="ＭＳ ゴシック" w:hint="eastAsia"/>
          <w:color w:val="000000"/>
          <w:sz w:val="24"/>
        </w:rPr>
        <w:t>返</w:t>
      </w:r>
      <w:r w:rsidR="00780A4E">
        <w:rPr>
          <w:rFonts w:ascii="ＭＳ ゴシック" w:eastAsia="ＭＳ ゴシック" w:hAnsi="ＭＳ ゴシック" w:hint="eastAsia"/>
          <w:color w:val="000000"/>
          <w:sz w:val="24"/>
        </w:rPr>
        <w:t>俗也。又、帯などの先、かたちぐ成所、心得べし。</w:t>
      </w:r>
      <w:r w:rsidR="00F64D2D">
        <w:rPr>
          <w:rFonts w:ascii="ＭＳ ゴシック" w:eastAsia="ＭＳ ゴシック" w:hAnsi="ＭＳ ゴシック" w:hint="eastAsia"/>
          <w:color w:val="000000"/>
          <w:sz w:val="24"/>
        </w:rPr>
        <w:t>狩</w:t>
      </w:r>
      <w:r w:rsidRPr="00E343CD">
        <w:rPr>
          <w:rFonts w:ascii="ＭＳ ゴシック" w:eastAsia="ＭＳ ゴシック" w:hAnsi="ＭＳ ゴシック"/>
          <w:color w:val="000000"/>
          <w:sz w:val="24"/>
        </w:rPr>
        <w:t>衣の時は、下になるとて、ゆるかせ成べからず。</w:t>
      </w:r>
    </w:p>
    <w:p w14:paraId="4E67D6AE" w14:textId="2B9AF0E9" w:rsidR="00EB0DDB" w:rsidRPr="00E343CD" w:rsidRDefault="00EB0DDB" w:rsidP="00EB0DDB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能に、色どりにて風情に成こと、心得べし。蟻通など、松明振り、傘さして出づる、肝要こ</w:t>
      </w:r>
      <w:r w:rsidR="00F64D2D">
        <w:rPr>
          <w:rFonts w:ascii="ＭＳ ゴシック" w:eastAsia="ＭＳ ゴシック" w:hAnsi="ＭＳ ゴシック" w:hint="eastAsia"/>
          <w:color w:val="000000"/>
          <w:sz w:val="24"/>
        </w:rPr>
        <w:t>こ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斗也。扇などにてしては</w:t>
      </w:r>
      <w:r w:rsidR="003E6ABE">
        <w:rPr>
          <w:rFonts w:ascii="ＭＳ ゴシック" w:eastAsia="ＭＳ ゴシック" w:hAnsi="ＭＳ ゴシック" w:hint="eastAsia"/>
          <w:color w:val="000000"/>
          <w:sz w:val="24"/>
        </w:rPr>
        <w:t>悪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かるべし。花筐の能には、花筐をいかにも執すべし。常盛の能、船を青練貫などにて、ちと飾るべし。隅田河の能、あまりに初めは色なき能なれば、此旅人などには、大口を着てもよろしかるべし。鵜飼の初め、直面に竹笠着る、かやうのことは、田舎などにてのこと也。時によるべし。</w:t>
      </w:r>
    </w:p>
    <w:p w14:paraId="42F32E06" w14:textId="6273C5D0" w:rsidR="00EB0DDB" w:rsidRPr="00E343CD" w:rsidRDefault="00EB0DDB" w:rsidP="00EB0DDB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又、能に、余に目慣れたる姿を替えんとて姿を替ふるを、見つけぬとて、押して</w:t>
      </w:r>
      <w:r w:rsidR="00661181">
        <w:rPr>
          <w:rFonts w:ascii="ＭＳ ゴシック" w:eastAsia="ＭＳ ゴシック" w:hAnsi="ＭＳ ゴシック" w:hint="eastAsia"/>
          <w:color w:val="000000"/>
          <w:sz w:val="24"/>
        </w:rPr>
        <w:t>いつ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ものやうにすること、一偏也。黒髪、今程あまりに多くて目に</w:t>
      </w:r>
      <w:r w:rsidR="0023793B">
        <w:rPr>
          <w:rFonts w:ascii="ＭＳ ゴシック" w:eastAsia="ＭＳ ゴシック" w:hAnsi="ＭＳ ゴシック" w:hint="eastAsia"/>
          <w:color w:val="000000"/>
          <w:sz w:val="24"/>
        </w:rPr>
        <w:t>つ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く也。能に</w:t>
      </w:r>
      <w:r w:rsidR="0023793B">
        <w:rPr>
          <w:rFonts w:ascii="ＭＳ ゴシック" w:eastAsia="ＭＳ ゴシック" w:hAnsi="ＭＳ ゴシック" w:hint="eastAsia"/>
          <w:color w:val="000000"/>
          <w:sz w:val="24"/>
        </w:rPr>
        <w:t>よ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りて、風情をち</w:t>
      </w:r>
      <w:r w:rsidR="0023793B">
        <w:rPr>
          <w:rFonts w:ascii="ＭＳ ゴシック" w:eastAsia="ＭＳ ゴシック" w:hAnsi="ＭＳ ゴシック" w:hint="eastAsia"/>
          <w:color w:val="000000"/>
          <w:sz w:val="24"/>
        </w:rPr>
        <w:t>ち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と色どり替ゆべし。背などの低き者、脇の大臣などに、風折を折り含めとして着る程に、いよ</w:t>
      </w:r>
      <w:r w:rsidR="0023793B">
        <w:rPr>
          <w:rFonts w:ascii="ＭＳ ゴシック" w:eastAsia="ＭＳ ゴシック" w:hAnsi="ＭＳ ゴシック" w:hint="eastAsia"/>
          <w:color w:val="000000"/>
          <w:sz w:val="24"/>
        </w:rPr>
        <w:t>いよ</w:t>
      </w:r>
      <w:r w:rsidRPr="00E343CD">
        <w:rPr>
          <w:rFonts w:ascii="ＭＳ ゴシック" w:eastAsia="ＭＳ ゴシック" w:hAnsi="ＭＳ ゴシック"/>
          <w:color w:val="000000"/>
          <w:sz w:val="24"/>
        </w:rPr>
        <w:t>見苦し。高からん為手は、又心得べし。</w:t>
      </w:r>
    </w:p>
    <w:p w14:paraId="0D9DCF3C" w14:textId="7C2CC39B" w:rsidR="00EB0DDB" w:rsidRPr="00E343CD" w:rsidRDefault="00EB0DDB" w:rsidP="00EB0DDB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近比、近江に岩童也、京中に勧進の時、船の</w:t>
      </w:r>
      <w:r w:rsidR="00AA44BA">
        <w:rPr>
          <w:rFonts w:ascii="ＭＳ ゴシック" w:eastAsia="ＭＳ ゴシック" w:hAnsi="ＭＳ ゴシック" w:hint="eastAsia"/>
          <w:color w:val="000000"/>
          <w:sz w:val="24"/>
        </w:rPr>
        <w:t>櫂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に、絹やらん布やらんにて包みて、上を帯にて搦みしを見て、桟敷に見物衆の有しが、其ま</w:t>
      </w:r>
      <w:r w:rsidR="005A57BC">
        <w:rPr>
          <w:rFonts w:ascii="ＭＳ ゴシック" w:eastAsia="ＭＳ ゴシック" w:hAnsi="ＭＳ ゴシック" w:hint="eastAsia"/>
          <w:color w:val="000000"/>
          <w:sz w:val="24"/>
        </w:rPr>
        <w:t>ま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帰られし也。かやうのこと、心得べし。犬王、柴船の能に、二すろかをたぶ</w:t>
      </w:r>
      <w:r w:rsidR="0053631E">
        <w:rPr>
          <w:rFonts w:ascii="ＭＳ ゴシック" w:eastAsia="ＭＳ ゴシック" w:hAnsi="ＭＳ ゴシック" w:hint="eastAsia"/>
          <w:color w:val="000000"/>
          <w:sz w:val="24"/>
        </w:rPr>
        <w:t>たぶ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と削りて、船差に成て漕ぎし、面白かりし也。</w:t>
      </w:r>
    </w:p>
    <w:p w14:paraId="3256E9BA" w14:textId="5F5AE7D6" w:rsidR="00EB0DDB" w:rsidRPr="00E343CD" w:rsidRDefault="00EB0DDB" w:rsidP="00314B9A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近比、将軍家御前にて、人三郎也の、鐘の能をせしに、</w:t>
      </w:r>
      <w:r w:rsidRPr="00E343CD">
        <w:rPr>
          <w:rFonts w:ascii="ＭＳ ゴシック" w:eastAsia="ＭＳ ゴシック" w:hAnsi="ＭＳ ゴシック"/>
          <w:color w:val="818181"/>
          <w:sz w:val="24"/>
        </w:rPr>
        <w:t>・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南向き成に、鐘を右の方に置く。左鐘に撞きし也。幾度も、左に置きて右鐘に撞くべし。</w:t>
      </w:r>
    </w:p>
    <w:p w14:paraId="1663792C" w14:textId="314255BD" w:rsidR="00EB0DDB" w:rsidRPr="00E343CD" w:rsidRDefault="00EB0DDB" w:rsidP="00DA28F6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又、逆髪の能に、宮の物に狂はんこと、姿大事也し程に、水衣を彩みて着し時、世に褒美せし也。それより殊ほかにはやりて、塩汲など云能に着る、はなはだをかしき</w:t>
      </w:r>
      <w:r w:rsidR="00D83481">
        <w:rPr>
          <w:rFonts w:ascii="ＭＳ ゴシック" w:eastAsia="ＭＳ ゴシック" w:hAnsi="ＭＳ ゴシック" w:hint="eastAsia"/>
          <w:color w:val="000000"/>
          <w:sz w:val="24"/>
        </w:rPr>
        <w:t>こと也。</w:t>
      </w:r>
      <w:r w:rsidR="00BE1472">
        <w:rPr>
          <w:rFonts w:ascii="ＭＳ ゴシック" w:eastAsia="ＭＳ ゴシック" w:hAnsi="ＭＳ ゴシック" w:hint="eastAsia"/>
          <w:color w:val="000000"/>
          <w:sz w:val="24"/>
        </w:rPr>
        <w:t>能によりて着べし。</w:t>
      </w:r>
      <w:r w:rsidR="002B2E63">
        <w:rPr>
          <w:rFonts w:ascii="ＭＳ ゴシック" w:eastAsia="ＭＳ ゴシック" w:hAnsi="ＭＳ ゴシック" w:hint="eastAsia"/>
          <w:color w:val="000000"/>
          <w:sz w:val="24"/>
        </w:rPr>
        <w:t>空也上人の能などに、錦紗を帽子に着る</w:t>
      </w:r>
      <w:r w:rsidR="00652CA8">
        <w:rPr>
          <w:rFonts w:ascii="ＭＳ ゴシック" w:eastAsia="ＭＳ ゴシック" w:hAnsi="ＭＳ ゴシック" w:hint="eastAsia"/>
          <w:color w:val="000000"/>
          <w:sz w:val="24"/>
        </w:rPr>
        <w:t>、是も何とやらん悪し。ただ、角帽子の縫物を略して、</w:t>
      </w:r>
      <w:r w:rsidR="0070001F">
        <w:rPr>
          <w:rFonts w:ascii="ＭＳ ゴシック" w:eastAsia="ＭＳ ゴシック" w:hAnsi="ＭＳ ゴシック" w:hint="eastAsia"/>
          <w:color w:val="000000"/>
          <w:sz w:val="24"/>
        </w:rPr>
        <w:t>年寄しく、濁らかして着べし。衣なども、薄墨</w:t>
      </w:r>
      <w:r w:rsidR="00E2418C">
        <w:rPr>
          <w:rFonts w:ascii="ＭＳ ゴシック" w:eastAsia="ＭＳ ゴシック" w:hAnsi="ＭＳ ゴシック" w:hint="eastAsia"/>
          <w:color w:val="000000"/>
          <w:sz w:val="24"/>
        </w:rPr>
        <w:t>なんどに染めて着べし。犬王、念仏の申楽に、</w:t>
      </w:r>
      <w:r w:rsidR="00F273AD">
        <w:rPr>
          <w:rFonts w:ascii="ＭＳ ゴシック" w:eastAsia="ＭＳ ゴシック" w:hAnsi="ＭＳ ゴシック" w:hint="eastAsia"/>
          <w:color w:val="000000"/>
          <w:sz w:val="24"/>
        </w:rPr>
        <w:t>絹の衣に、長</w:t>
      </w:r>
      <w:r w:rsidR="00805E79">
        <w:rPr>
          <w:rFonts w:ascii="ＭＳ ゴシック" w:eastAsia="ＭＳ ゴシック" w:hAnsi="ＭＳ ゴシック" w:hint="eastAsia"/>
          <w:color w:val="000000"/>
          <w:sz w:val="24"/>
        </w:rPr>
        <w:t>長</w:t>
      </w:r>
      <w:r w:rsidR="00F273AD">
        <w:rPr>
          <w:rFonts w:ascii="ＭＳ ゴシック" w:eastAsia="ＭＳ ゴシック" w:hAnsi="ＭＳ ゴシック" w:hint="eastAsia"/>
          <w:color w:val="000000"/>
          <w:sz w:val="24"/>
        </w:rPr>
        <w:t>たる帽子深</w:t>
      </w:r>
      <w:r w:rsidR="00551711">
        <w:rPr>
          <w:rFonts w:ascii="ＭＳ ゴシック" w:eastAsia="ＭＳ ゴシック" w:hAnsi="ＭＳ ゴシック" w:hint="eastAsia"/>
          <w:color w:val="000000"/>
          <w:sz w:val="24"/>
        </w:rPr>
        <w:t>深</w:t>
      </w:r>
      <w:r w:rsidR="00F273AD">
        <w:rPr>
          <w:rFonts w:ascii="ＭＳ ゴシック" w:eastAsia="ＭＳ ゴシック" w:hAnsi="ＭＳ ゴシック" w:hint="eastAsia"/>
          <w:color w:val="000000"/>
          <w:sz w:val="24"/>
        </w:rPr>
        <w:t>と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せし、</w:t>
      </w:r>
      <w:r w:rsidR="00DA28F6">
        <w:rPr>
          <w:rFonts w:ascii="ＭＳ ゴシック" w:eastAsia="ＭＳ ゴシック" w:hAnsi="ＭＳ ゴシック" w:hint="eastAsia"/>
          <w:color w:val="000000"/>
          <w:sz w:val="24"/>
        </w:rPr>
        <w:t>面</w:t>
      </w:r>
      <w:r w:rsidRPr="00E343CD">
        <w:rPr>
          <w:rFonts w:ascii="ＭＳ ゴシック" w:eastAsia="ＭＳ ゴシック" w:hAnsi="ＭＳ ゴシック"/>
          <w:color w:val="000000"/>
          <w:sz w:val="24"/>
        </w:rPr>
        <w:t>白かりし也。</w:t>
      </w:r>
    </w:p>
    <w:p w14:paraId="160FFB6C" w14:textId="7B9BE5B1" w:rsidR="00EB0DDB" w:rsidRPr="00E343CD" w:rsidRDefault="00EB0DDB" w:rsidP="00EB0DDB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又、児なんどをばはに</w:t>
      </w:r>
      <w:r w:rsidR="00DA28F6">
        <w:rPr>
          <w:rFonts w:ascii="ＭＳ ゴシック" w:eastAsia="ＭＳ ゴシック" w:hAnsi="ＭＳ ゴシック" w:hint="eastAsia"/>
          <w:color w:val="000000"/>
          <w:sz w:val="24"/>
        </w:rPr>
        <w:t>出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だすべからず。ことに鹿苑院御嫌ひ有し也。然共、声につき、出でずしてかなはずば、大口を着せて、役人連れて出づべし。</w:t>
      </w:r>
    </w:p>
    <w:p w14:paraId="7BDD0733" w14:textId="517575F4" w:rsidR="00EB0DDB" w:rsidRPr="00E343CD" w:rsidRDefault="00EB0DDB" w:rsidP="00EB0DDB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下にて</w:t>
      </w:r>
      <w:r w:rsidR="004935AB">
        <w:rPr>
          <w:rFonts w:ascii="ＭＳ ゴシック" w:eastAsia="ＭＳ ゴシック" w:hAnsi="ＭＳ ゴシック" w:hint="eastAsia"/>
          <w:color w:val="000000"/>
          <w:sz w:val="24"/>
        </w:rPr>
        <w:t>謡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ふ者は、鳥帽子着べからず。大勢に紛る</w:t>
      </w:r>
      <w:r w:rsidR="004935AB">
        <w:rPr>
          <w:rFonts w:ascii="ＭＳ ゴシック" w:eastAsia="ＭＳ ゴシック" w:hAnsi="ＭＳ ゴシック" w:hint="eastAsia"/>
          <w:color w:val="000000"/>
          <w:sz w:val="24"/>
        </w:rPr>
        <w:t>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也。詳しくは記したる冊子を見るべし。</w:t>
      </w:r>
    </w:p>
    <w:p w14:paraId="5AEDA172" w14:textId="275B2DDE" w:rsidR="00EB0DDB" w:rsidRPr="00E343CD" w:rsidRDefault="00EB0DDB" w:rsidP="00F27BF5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又、何としても、思ひ倣しを能、奥近う心得べし。幕屋などをも、能</w:t>
      </w:r>
      <w:r w:rsidR="00CF4887">
        <w:rPr>
          <w:rFonts w:ascii="ＭＳ ゴシック" w:eastAsia="ＭＳ ゴシック" w:hAnsi="ＭＳ ゴシック" w:hint="eastAsia"/>
          <w:color w:val="000000"/>
          <w:sz w:val="24"/>
        </w:rPr>
        <w:t>能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塞ぎて、人に見せ度もなし。女などに美しく成たれ共、まさしく、幕屋にて裸に成て、大汗だらけなれば、匂ひ少なく、思ひ</w:t>
      </w:r>
      <w:r w:rsidR="00F27BF5">
        <w:rPr>
          <w:rFonts w:ascii="ＭＳ ゴシック" w:eastAsia="ＭＳ ゴシック" w:hAnsi="ＭＳ ゴシック" w:hint="eastAsia"/>
          <w:color w:val="000000"/>
          <w:sz w:val="24"/>
        </w:rPr>
        <w:t>做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し悪き也。</w:t>
      </w:r>
    </w:p>
    <w:p w14:paraId="0AF65A8A" w14:textId="474BA3E2" w:rsidR="00263368" w:rsidRDefault="00EB0DDB" w:rsidP="00263368">
      <w:pPr>
        <w:snapToGrid w:val="0"/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内にての音曲には、坐断し、右に扇を持て、左には尺八を番ゑられしが、尺八の</w:t>
      </w:r>
      <w:r w:rsidR="004A1B6C">
        <w:rPr>
          <w:rFonts w:ascii="ＭＳ ゴシック" w:eastAsia="ＭＳ ゴシック" w:hAnsi="ＭＳ ゴシック" w:hint="eastAsia"/>
          <w:color w:val="000000"/>
          <w:sz w:val="24"/>
        </w:rPr>
        <w:t>口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を衣の袖の内に引入、指にて衣の袖の口を押へられし也。貴人の御前などにては、ひざまづきもせられし也。かやうのことは、なを</w:t>
      </w:r>
      <w:r w:rsidR="00847ED6">
        <w:rPr>
          <w:rFonts w:ascii="ＭＳ ゴシック" w:eastAsia="ＭＳ ゴシック" w:hAnsi="ＭＳ ゴシック" w:hint="eastAsia"/>
          <w:color w:val="000000"/>
          <w:sz w:val="24"/>
        </w:rPr>
        <w:t>なを</w:t>
      </w:r>
      <w:r w:rsidRPr="00E343CD">
        <w:rPr>
          <w:rFonts w:ascii="ＭＳ ゴシック" w:eastAsia="ＭＳ ゴシック" w:hAnsi="ＭＳ ゴシック"/>
          <w:color w:val="000000"/>
          <w:sz w:val="24"/>
        </w:rPr>
        <w:t>能</w:t>
      </w:r>
      <w:r w:rsidR="00E75116">
        <w:rPr>
          <w:rFonts w:ascii="ＭＳ ゴシック" w:eastAsia="ＭＳ ゴシック" w:hAnsi="ＭＳ ゴシック" w:hint="eastAsia"/>
          <w:color w:val="000000"/>
          <w:sz w:val="24"/>
        </w:rPr>
        <w:t>能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尋ぬべし。火打袋は金襴也。かやうの物、舞の色に成也。</w:t>
      </w:r>
    </w:p>
    <w:p w14:paraId="6AD284BC" w14:textId="77777777" w:rsidR="00263368" w:rsidRDefault="00263368" w:rsidP="00263368">
      <w:pPr>
        <w:snapToGrid w:val="0"/>
        <w:rPr>
          <w:rFonts w:ascii="ＭＳ ゴシック" w:eastAsia="ＭＳ ゴシック" w:hAnsi="ＭＳ ゴシック"/>
          <w:color w:val="000000"/>
          <w:sz w:val="24"/>
        </w:rPr>
      </w:pPr>
    </w:p>
    <w:p w14:paraId="549B65A0" w14:textId="580061B2" w:rsidR="00263368" w:rsidRPr="00263368" w:rsidRDefault="00263368" w:rsidP="00263368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一、</w:t>
      </w:r>
      <w:r w:rsidR="00EB0DDB" w:rsidRPr="00263368">
        <w:rPr>
          <w:rFonts w:ascii="ＭＳ ゴシック" w:eastAsia="ＭＳ ゴシック" w:hAnsi="ＭＳ ゴシック"/>
          <w:color w:val="000000"/>
          <w:sz w:val="24"/>
        </w:rPr>
        <w:t>面の額、長こと有まじき也。今程、惜しきとて切らざること、をかしきこと也。上に物を着るに、烏帽子・冠なれば、額中に着るものなれば、退きたるは、</w:t>
      </w:r>
      <w:r w:rsidR="007213E0">
        <w:rPr>
          <w:rFonts w:ascii="ＭＳ ゴシック" w:eastAsia="ＭＳ ゴシック" w:hAnsi="ＭＳ ゴシック" w:hint="eastAsia"/>
          <w:color w:val="000000"/>
          <w:sz w:val="24"/>
        </w:rPr>
        <w:t>巴</w:t>
      </w:r>
      <w:r w:rsidR="00EB0DDB" w:rsidRPr="00263368">
        <w:rPr>
          <w:rFonts w:ascii="ＭＳ ゴシック" w:eastAsia="ＭＳ ゴシック" w:hAnsi="ＭＳ ゴシック"/>
          <w:color w:val="000000"/>
          <w:sz w:val="24"/>
        </w:rPr>
        <w:t>に成て悪し。頭をかけたれば見えず。乱れたる髪の中より見ゆるに</w:t>
      </w:r>
      <w:r w:rsidR="00A11C9C" w:rsidRPr="00263368">
        <w:rPr>
          <w:rFonts w:ascii="ＭＳ ゴシック" w:eastAsia="ＭＳ ゴシック" w:hAnsi="ＭＳ ゴシック" w:hint="eastAsia"/>
          <w:color w:val="000000"/>
          <w:sz w:val="24"/>
        </w:rPr>
        <w:t>つ</w:t>
      </w:r>
      <w:r w:rsidR="00EB0DDB" w:rsidRPr="00263368">
        <w:rPr>
          <w:rFonts w:ascii="ＭＳ ゴシック" w:eastAsia="ＭＳ ゴシック" w:hAnsi="ＭＳ ゴシック"/>
          <w:color w:val="000000"/>
          <w:sz w:val="24"/>
        </w:rPr>
        <w:t>けて、額高きは悪し。長か覧面をば、上を切るべし。</w:t>
      </w:r>
    </w:p>
    <w:p w14:paraId="59FE82F4" w14:textId="77777777" w:rsidR="00263368" w:rsidRPr="00263368" w:rsidRDefault="00263368" w:rsidP="00263368">
      <w:pPr>
        <w:snapToGrid w:val="0"/>
        <w:rPr>
          <w:rFonts w:ascii="ＭＳ ゴシック" w:eastAsia="ＭＳ ゴシック" w:hAnsi="ＭＳ ゴシック"/>
          <w:color w:val="000000"/>
          <w:sz w:val="24"/>
        </w:rPr>
      </w:pPr>
    </w:p>
    <w:p w14:paraId="31167178" w14:textId="13D1AC8F" w:rsidR="00EB0DDB" w:rsidRPr="00E343CD" w:rsidRDefault="00EB0DDB" w:rsidP="00935C31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一、習道書に、種</w:t>
      </w:r>
      <w:r w:rsidR="005A50A5">
        <w:rPr>
          <w:rFonts w:ascii="ＭＳ ゴシック" w:eastAsia="ＭＳ ゴシック" w:hAnsi="ＭＳ ゴシック" w:hint="eastAsia"/>
          <w:color w:val="000000"/>
          <w:sz w:val="24"/>
        </w:rPr>
        <w:t>種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の定あれば、委細書き</w:t>
      </w:r>
      <w:r w:rsidR="005727B1">
        <w:rPr>
          <w:rFonts w:ascii="ＭＳ ゴシック" w:eastAsia="ＭＳ ゴシック" w:hAnsi="ＭＳ ゴシック" w:hint="eastAsia"/>
          <w:color w:val="000000"/>
          <w:sz w:val="24"/>
        </w:rPr>
        <w:t>置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かず。笛のことにつき、年寄・童と有は、観阿・世阿両人のこと也。少将の能とて、丹波の少将帰洛有て、「思ひし程は」の歌詠みたる所の能也。</w:t>
      </w:r>
    </w:p>
    <w:p w14:paraId="6DF66DA1" w14:textId="3BB7CA8D" w:rsidR="00EB0DDB" w:rsidRPr="00E343CD" w:rsidRDefault="00EB0DDB" w:rsidP="00EB0DDB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又、狂言には、大槌、新座の菊、上</w:t>
      </w:r>
      <w:r w:rsidR="00935C31">
        <w:rPr>
          <w:rFonts w:ascii="ＭＳ ゴシック" w:eastAsia="ＭＳ ゴシック" w:hAnsi="ＭＳ ゴシック" w:hint="eastAsia"/>
          <w:color w:val="000000"/>
          <w:sz w:val="24"/>
        </w:rPr>
        <w:t>果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に</w:t>
      </w:r>
      <w:r w:rsidR="00F108FA">
        <w:rPr>
          <w:rFonts w:ascii="ＭＳ ゴシック" w:eastAsia="ＭＳ ゴシック" w:hAnsi="ＭＳ ゴシック" w:hint="eastAsia"/>
          <w:color w:val="000000"/>
          <w:sz w:val="24"/>
        </w:rPr>
        <w:t>入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し物也。菊初若の能に、此能は、子を勘当しけるが、親の合戦すと聞て、由比の浜にて合戦して、重手負ひ</w:t>
      </w:r>
      <w:r w:rsidR="00F108FA">
        <w:rPr>
          <w:rFonts w:ascii="ＭＳ ゴシック" w:eastAsia="ＭＳ ゴシック" w:hAnsi="ＭＳ ゴシック" w:hint="eastAsia"/>
          <w:color w:val="000000"/>
          <w:sz w:val="24"/>
        </w:rPr>
        <w:t>た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る能也。「あの囚人はいか</w:t>
      </w:r>
      <w:r w:rsidR="00F108FA">
        <w:rPr>
          <w:rFonts w:ascii="ＭＳ ゴシック" w:eastAsia="ＭＳ ゴシック" w:hAnsi="ＭＳ ゴシック" w:hint="eastAsia"/>
          <w:color w:val="000000"/>
          <w:sz w:val="24"/>
        </w:rPr>
        <w:t>な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る者ぞ」と言はれて、「恐ろしく候」と云、寄りて見れば初若也。それよりしめり返りて、親に此由を告げしを、思ひ入、其比褒美有し也。狂言も、かやうの所を心得べし。</w:t>
      </w:r>
    </w:p>
    <w:p w14:paraId="77A46717" w14:textId="7B7AF1E0" w:rsidR="00EB0DDB" w:rsidRPr="00E343CD" w:rsidRDefault="00EB0DDB" w:rsidP="00EB0DDB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後の槌大夫は、鹿苑院御覧じ出されたる者也。狂言すべきものは、常住にそれに成べし。きとして、俄に狂言にならば、思ひ倣し大事成べし。後の槌、北山にて、公方人、高橋にて行合たるに、「槌なり」とて、扇かざして通られしを、側へ寄りて、そと見て、又扇かざしてわれも通りし。かやう成心根、上手の心也。</w:t>
      </w:r>
    </w:p>
    <w:p w14:paraId="7913C7AD" w14:textId="77777777" w:rsidR="00EB0DDB" w:rsidRDefault="00EB0DDB" w:rsidP="00EB0DDB">
      <w:pPr>
        <w:snapToGrid w:val="0"/>
        <w:rPr>
          <w:rFonts w:ascii="ＭＳ ゴシック" w:eastAsia="ＭＳ ゴシック" w:hAnsi="ＭＳ ゴシック"/>
          <w:color w:val="000000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右、以上、出世上果之風義也。</w:t>
      </w:r>
    </w:p>
    <w:p w14:paraId="67C64B04" w14:textId="77777777" w:rsidR="00E318D8" w:rsidRPr="00E343CD" w:rsidRDefault="00E318D8" w:rsidP="00EB0DDB">
      <w:pPr>
        <w:snapToGrid w:val="0"/>
        <w:rPr>
          <w:rFonts w:ascii="ＭＳ ゴシック" w:eastAsia="ＭＳ ゴシック" w:hAnsi="ＭＳ ゴシック"/>
          <w:sz w:val="24"/>
        </w:rPr>
      </w:pPr>
    </w:p>
    <w:p w14:paraId="7C595ADE" w14:textId="47618B4B" w:rsidR="00EB0DDB" w:rsidRPr="00E343CD" w:rsidRDefault="00E318D8" w:rsidP="00AB6B13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一、</w:t>
      </w:r>
      <w:r w:rsidR="00EB0DDB" w:rsidRPr="00E343CD">
        <w:rPr>
          <w:rFonts w:ascii="ＭＳ ゴシック" w:eastAsia="ＭＳ ゴシック" w:hAnsi="ＭＳ ゴシック"/>
          <w:color w:val="000000"/>
          <w:sz w:val="24"/>
        </w:rPr>
        <w:t>田舎の風体。金春権守・金剛権の守、つゐに出世なし。京中の勧進にも、将軍家御成なし。金春、京の勧進、二日して下る。金剛、南都にては、立合の時も、二番にてさてをかる。是も、其比、道の盛ん成時の、上の手柄、一のこと也。今の世は、道なくて、日比能能せぬ者も、殊によりて押し出してする。出世には変るべし。</w:t>
      </w:r>
    </w:p>
    <w:p w14:paraId="0AFFE758" w14:textId="32439C23" w:rsidR="00EB0DDB" w:rsidRPr="00E343CD" w:rsidRDefault="00EB0DDB" w:rsidP="00EB0DDB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金剛は、嵩有し為手也。あまりに</w:t>
      </w:r>
      <w:r w:rsidR="00E7214D">
        <w:rPr>
          <w:rFonts w:ascii="ＭＳ ゴシック" w:eastAsia="ＭＳ ゴシック" w:hAnsi="ＭＳ ゴシック" w:hint="eastAsia"/>
          <w:color w:val="000000"/>
          <w:sz w:val="24"/>
        </w:rPr>
        <w:t>嵩</w:t>
      </w:r>
      <w:r w:rsidRPr="00E343CD">
        <w:rPr>
          <w:rFonts w:ascii="ＭＳ ゴシック" w:eastAsia="ＭＳ ゴシック" w:hAnsi="ＭＳ ゴシック"/>
          <w:color w:val="000000"/>
          <w:sz w:val="24"/>
        </w:rPr>
        <w:t>過て、過張成所有し者也。</w:t>
      </w:r>
    </w:p>
    <w:p w14:paraId="3FB11938" w14:textId="396DC85A" w:rsidR="00EB0DDB" w:rsidRPr="00E343CD" w:rsidRDefault="00EB0DDB" w:rsidP="00EB0DDB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金春は、</w:t>
      </w:r>
      <w:r w:rsidR="00C07130">
        <w:rPr>
          <w:rFonts w:ascii="ＭＳ ゴシック" w:eastAsia="ＭＳ ゴシック" w:hAnsi="ＭＳ ゴシック" w:hint="eastAsia"/>
          <w:color w:val="000000"/>
          <w:sz w:val="24"/>
        </w:rPr>
        <w:t>舞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をばえ</w:t>
      </w:r>
      <w:r w:rsidR="00C07130">
        <w:rPr>
          <w:rFonts w:ascii="ＭＳ ゴシック" w:eastAsia="ＭＳ ゴシック" w:hAnsi="ＭＳ ゴシック" w:hint="eastAsia"/>
          <w:color w:val="000000"/>
          <w:sz w:val="24"/>
        </w:rPr>
        <w:t>舞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はざりし者也。曲事をせし為手也。「扇</w:t>
      </w:r>
      <w:r w:rsidR="00C07130">
        <w:rPr>
          <w:rFonts w:ascii="ＭＳ ゴシック" w:eastAsia="ＭＳ ゴシック" w:hAnsi="ＭＳ ゴシック" w:hint="eastAsia"/>
          <w:color w:val="000000"/>
          <w:sz w:val="24"/>
        </w:rPr>
        <w:t>たた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かせ、鳴るは滝</w:t>
      </w:r>
      <w:r w:rsidR="00C07130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水」と云て、</w:t>
      </w:r>
      <w:r w:rsidR="0066690C">
        <w:rPr>
          <w:rFonts w:ascii="ＭＳ ゴシック" w:eastAsia="ＭＳ ゴシック" w:hAnsi="ＭＳ ゴシック" w:hint="eastAsia"/>
          <w:color w:val="000000"/>
          <w:sz w:val="24"/>
        </w:rPr>
        <w:t>舞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さうにて、「わが子小二郎か」と云て、さと</w:t>
      </w:r>
      <w:r w:rsidR="000241D2">
        <w:rPr>
          <w:rFonts w:ascii="ＭＳ ゴシック" w:eastAsia="ＭＳ ゴシック" w:hAnsi="ＭＳ ゴシック" w:hint="eastAsia"/>
          <w:color w:val="000000"/>
          <w:sz w:val="24"/>
        </w:rPr>
        <w:t>入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などせし、何共心得ぬ由、其比沙汰す。「桐の花咲く井上の」とて、笠前に当て、きと見し、さやうの所を心にかけてせし為手也。金剛が方より、あまりの事とて難ぜし也。内の舞などをも、ちら</w:t>
      </w:r>
      <w:r w:rsidR="00702BBA">
        <w:rPr>
          <w:rFonts w:ascii="ＭＳ ゴシック" w:eastAsia="ＭＳ ゴシック" w:hAnsi="ＭＳ ゴシック" w:hint="eastAsia"/>
          <w:color w:val="000000"/>
          <w:sz w:val="24"/>
        </w:rPr>
        <w:t>ちら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きり</w:t>
      </w:r>
      <w:r w:rsidR="00702BBA">
        <w:rPr>
          <w:rFonts w:ascii="ＭＳ ゴシック" w:eastAsia="ＭＳ ゴシック" w:hAnsi="ＭＳ ゴシック" w:hint="eastAsia"/>
          <w:color w:val="000000"/>
          <w:sz w:val="24"/>
        </w:rPr>
        <w:t>きり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と、返りなどして止めし、「そもかやうに曲すべき座敷か」と、赤松方など</w:t>
      </w:r>
      <w:r w:rsidR="007F1226">
        <w:rPr>
          <w:rFonts w:ascii="ＭＳ ゴシック" w:eastAsia="ＭＳ ゴシック" w:hAnsi="ＭＳ ゴシック" w:hint="eastAsia"/>
          <w:color w:val="000000"/>
          <w:sz w:val="24"/>
        </w:rPr>
        <w:t>申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されし也。「あらな</w:t>
      </w:r>
      <w:r w:rsidR="007F1226">
        <w:rPr>
          <w:rFonts w:ascii="ＭＳ ゴシック" w:eastAsia="ＭＳ ゴシック" w:hAnsi="ＭＳ ゴシック" w:hint="eastAsia"/>
          <w:color w:val="000000"/>
          <w:sz w:val="24"/>
        </w:rPr>
        <w:t>つ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かしのあま人やと、御涙を流し給へば」、此「御涙」の節、金春が節也。あまりにくだ</w:t>
      </w:r>
      <w:r w:rsidR="00103FEC">
        <w:rPr>
          <w:rFonts w:ascii="ＭＳ ゴシック" w:eastAsia="ＭＳ ゴシック" w:hAnsi="ＭＳ ゴシック" w:hint="eastAsia"/>
          <w:color w:val="000000"/>
          <w:sz w:val="24"/>
        </w:rPr>
        <w:t>くだ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敷ことをば、長</w:t>
      </w:r>
      <w:r w:rsidR="00D378A0">
        <w:rPr>
          <w:rFonts w:ascii="ＭＳ ゴシック" w:eastAsia="ＭＳ ゴシック" w:hAnsi="ＭＳ ゴシック" w:hint="eastAsia"/>
          <w:color w:val="000000"/>
          <w:sz w:val="24"/>
        </w:rPr>
        <w:t>長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書き載せず。同じ能に、「乳の下を掻い切り、玉を押し込め」などのか</w:t>
      </w:r>
      <w:r w:rsidR="00103FEC">
        <w:rPr>
          <w:rFonts w:ascii="ＭＳ ゴシック" w:eastAsia="ＭＳ ゴシック" w:hAnsi="ＭＳ ゴシック" w:hint="eastAsia"/>
          <w:color w:val="000000"/>
          <w:sz w:val="24"/>
        </w:rPr>
        <w:t>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りは、黒頭にて、軽</w:t>
      </w:r>
      <w:r w:rsidR="00225358">
        <w:rPr>
          <w:rFonts w:ascii="ＭＳ ゴシック" w:eastAsia="ＭＳ ゴシック" w:hAnsi="ＭＳ ゴシック" w:hint="eastAsia"/>
          <w:color w:val="000000"/>
          <w:sz w:val="24"/>
        </w:rPr>
        <w:t>軽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と出で立て、こばたらきの風体也。女などに似合はず。</w:t>
      </w:r>
    </w:p>
    <w:p w14:paraId="07D05224" w14:textId="2AE5F0E2" w:rsidR="00EB0DDB" w:rsidRPr="00E343CD" w:rsidRDefault="00EB0DDB" w:rsidP="00EB0DDB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金剛は、何をもせし者也。尉のか</w:t>
      </w:r>
      <w:r w:rsidR="00103FEC">
        <w:rPr>
          <w:rFonts w:ascii="ＭＳ ゴシック" w:eastAsia="ＭＳ ゴシック" w:hAnsi="ＭＳ ゴシック" w:hint="eastAsia"/>
          <w:color w:val="000000"/>
          <w:sz w:val="24"/>
        </w:rPr>
        <w:t>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り也。論義そ</w:t>
      </w:r>
      <w:r w:rsidR="00103FEC">
        <w:rPr>
          <w:rFonts w:ascii="ＭＳ ゴシック" w:eastAsia="ＭＳ ゴシック" w:hAnsi="ＭＳ ゴシック" w:hint="eastAsia"/>
          <w:color w:val="000000"/>
          <w:sz w:val="24"/>
        </w:rPr>
        <w:t>ぞ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ろと</w:t>
      </w:r>
      <w:r w:rsidR="00103FEC">
        <w:rPr>
          <w:rFonts w:ascii="ＭＳ ゴシック" w:eastAsia="ＭＳ ゴシック" w:hAnsi="ＭＳ ゴシック" w:hint="eastAsia"/>
          <w:color w:val="000000"/>
          <w:sz w:val="24"/>
        </w:rPr>
        <w:t>謡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ひし所也。雲林院の能に、</w:t>
      </w:r>
      <w:r w:rsidR="00515332">
        <w:rPr>
          <w:rFonts w:ascii="ＭＳ ゴシック" w:eastAsia="ＭＳ ゴシック" w:hAnsi="ＭＳ ゴシック" w:hint="eastAsia"/>
          <w:sz w:val="24"/>
        </w:rPr>
        <w:t>「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基常の、常無き姿に業平の」とて、松明振り上げ、きといなりし様、南大門にもうてざりし也</w:t>
      </w:r>
      <w:r w:rsidR="00515332">
        <w:rPr>
          <w:rFonts w:ascii="ＭＳ ゴシック" w:eastAsia="ＭＳ ゴシック" w:hAnsi="ＭＳ ゴシック" w:hint="eastAsia"/>
          <w:color w:val="000000"/>
          <w:sz w:val="24"/>
        </w:rPr>
        <w:t>。</w:t>
      </w:r>
      <w:r w:rsidRPr="00E343CD">
        <w:rPr>
          <w:rFonts w:ascii="ＭＳ ゴシック" w:eastAsia="ＭＳ ゴシック" w:hAnsi="ＭＳ ゴシック"/>
          <w:color w:val="000000"/>
          <w:sz w:val="24"/>
        </w:rPr>
        <w:t>近江の別当が舞を似せける也。</w:t>
      </w:r>
      <w:r w:rsidR="00C57185">
        <w:rPr>
          <w:rFonts w:ascii="ＭＳ ゴシック" w:eastAsia="ＭＳ ゴシック" w:hAnsi="ＭＳ ゴシック" w:hint="eastAsia"/>
          <w:color w:val="000000"/>
          <w:sz w:val="24"/>
        </w:rPr>
        <w:t>舞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、きり</w:t>
      </w:r>
      <w:r w:rsidR="00C57185">
        <w:rPr>
          <w:rFonts w:ascii="ＭＳ ゴシック" w:eastAsia="ＭＳ ゴシック" w:hAnsi="ＭＳ ゴシック" w:hint="eastAsia"/>
          <w:color w:val="000000"/>
          <w:sz w:val="24"/>
        </w:rPr>
        <w:t>きり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たぶ</w:t>
      </w:r>
      <w:r w:rsidR="00C57185">
        <w:rPr>
          <w:rFonts w:ascii="ＭＳ ゴシック" w:eastAsia="ＭＳ ゴシック" w:hAnsi="ＭＳ ゴシック" w:hint="eastAsia"/>
          <w:color w:val="000000"/>
          <w:sz w:val="24"/>
        </w:rPr>
        <w:t>たぶ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と、捻ぢ</w:t>
      </w:r>
      <w:r w:rsidR="00C57185">
        <w:rPr>
          <w:rFonts w:ascii="ＭＳ ゴシック" w:eastAsia="ＭＳ ゴシック" w:hAnsi="ＭＳ ゴシック" w:hint="eastAsia"/>
          <w:color w:val="000000"/>
          <w:sz w:val="24"/>
        </w:rPr>
        <w:t>つ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けて舞いし也。</w:t>
      </w:r>
    </w:p>
    <w:p w14:paraId="403DC50D" w14:textId="76B14593" w:rsidR="00EB0DDB" w:rsidRPr="00E343CD" w:rsidRDefault="00EB0DDB" w:rsidP="00C57185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彼両人のこと、ひそかに聞しことなれ共、京・田舎、善悪をわきまへん為に、書き置く所也。是さへ詳しきことをば書き載せず。内の</w:t>
      </w:r>
      <w:r w:rsidR="00C57185">
        <w:rPr>
          <w:rFonts w:ascii="ＭＳ ゴシック" w:eastAsia="ＭＳ ゴシック" w:hAnsi="ＭＳ ゴシック" w:hint="eastAsia"/>
          <w:color w:val="000000"/>
          <w:sz w:val="24"/>
        </w:rPr>
        <w:t>舞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にも、膝拍子・膝返りなど、京にてせし者也。</w:t>
      </w:r>
    </w:p>
    <w:p w14:paraId="2F427B59" w14:textId="5298E1DF" w:rsidR="00253194" w:rsidRPr="00E343CD" w:rsidRDefault="00B77B35" w:rsidP="00362CE7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又、狂言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には</w:t>
      </w:r>
      <w:r>
        <w:rPr>
          <w:rFonts w:ascii="ＭＳ ゴシック" w:eastAsia="ＭＳ ゴシック" w:hAnsi="ＭＳ ゴシック" w:hint="eastAsia"/>
          <w:color w:val="000000"/>
          <w:sz w:val="24"/>
        </w:rPr>
        <w:t>、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よしひとうゑと</w:t>
      </w:r>
      <w:r w:rsidR="00EB0DDB" w:rsidRPr="00E343CD">
        <w:rPr>
          <w:rFonts w:ascii="ＭＳ ゴシック" w:eastAsia="ＭＳ ゴシック" w:hAnsi="ＭＳ ゴシック"/>
          <w:color w:val="000000"/>
          <w:sz w:val="24"/>
        </w:rPr>
        <w:t>云、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あさし</w:t>
      </w:r>
      <w:r w:rsidR="00EB0DDB" w:rsidRPr="00E343CD">
        <w:rPr>
          <w:rFonts w:ascii="ＭＳ ゴシック" w:eastAsia="ＭＳ ゴシック" w:hAnsi="ＭＳ ゴシック"/>
          <w:color w:val="000000"/>
          <w:sz w:val="24"/>
        </w:rPr>
        <w:t>也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と</w:t>
      </w:r>
      <w:r w:rsidR="00EB0DDB" w:rsidRPr="00E343CD">
        <w:rPr>
          <w:rFonts w:ascii="ＭＳ ゴシック" w:eastAsia="ＭＳ ゴシック" w:hAnsi="ＭＳ ゴシック"/>
          <w:color w:val="000000"/>
          <w:sz w:val="24"/>
        </w:rPr>
        <w:t>也。京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え</w:t>
      </w:r>
      <w:r w:rsidR="00EB0DDB" w:rsidRPr="00E343CD">
        <w:rPr>
          <w:rFonts w:ascii="ＭＳ ゴシック" w:eastAsia="ＭＳ ゴシック" w:hAnsi="ＭＳ ゴシック"/>
          <w:color w:val="000000"/>
          <w:sz w:val="24"/>
        </w:rPr>
        <w:t>連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れて</w:t>
      </w:r>
      <w:r w:rsidR="00EB0DDB" w:rsidRPr="00E343CD">
        <w:rPr>
          <w:rFonts w:ascii="ＭＳ ゴシック" w:eastAsia="ＭＳ ゴシック" w:hAnsi="ＭＳ ゴシック"/>
          <w:color w:val="000000"/>
          <w:sz w:val="24"/>
        </w:rPr>
        <w:t>上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らず</w:t>
      </w:r>
      <w:r w:rsidR="00EB0DDB" w:rsidRPr="00E343CD">
        <w:rPr>
          <w:rFonts w:ascii="ＭＳ ゴシック" w:eastAsia="ＭＳ ゴシック" w:hAnsi="ＭＳ ゴシック"/>
          <w:color w:val="000000"/>
          <w:sz w:val="24"/>
        </w:rPr>
        <w:t>。「槌</w:t>
      </w:r>
      <w:r w:rsidR="00FA13A9">
        <w:rPr>
          <w:rFonts w:ascii="ＭＳ ゴシック" w:eastAsia="ＭＳ ゴシック" w:hAnsi="ＭＳ ゴシック" w:hint="eastAsia"/>
          <w:color w:val="000000"/>
          <w:sz w:val="24"/>
        </w:rPr>
        <w:t>が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うつべきほどに</w:t>
      </w:r>
      <w:r w:rsidR="00EB0DDB" w:rsidRPr="00E343CD">
        <w:rPr>
          <w:rFonts w:ascii="ＭＳ ゴシック" w:eastAsia="ＭＳ ゴシック" w:hAnsi="ＭＳ ゴシック"/>
          <w:color w:val="000000"/>
          <w:sz w:val="24"/>
        </w:rPr>
        <w:t>同道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なきか</w:t>
      </w:r>
      <w:r w:rsidR="00EB0DDB" w:rsidRPr="00E343CD">
        <w:rPr>
          <w:rFonts w:ascii="ＭＳ ゴシック" w:eastAsia="ＭＳ ゴシック" w:hAnsi="ＭＳ ゴシック"/>
          <w:color w:val="000000"/>
          <w:sz w:val="24"/>
        </w:rPr>
        <w:t>」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など</w:t>
      </w:r>
      <w:r w:rsidR="00EB0DDB" w:rsidRPr="00E343CD">
        <w:rPr>
          <w:rFonts w:ascii="ＭＳ ゴシック" w:eastAsia="ＭＳ ゴシック" w:hAnsi="ＭＳ ゴシック"/>
          <w:color w:val="000000"/>
          <w:sz w:val="24"/>
        </w:rPr>
        <w:t>、京知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らぬ</w:t>
      </w:r>
      <w:r w:rsidR="00EB0DDB" w:rsidRPr="00E343CD">
        <w:rPr>
          <w:rFonts w:ascii="ＭＳ ゴシック" w:eastAsia="ＭＳ ゴシック" w:hAnsi="ＭＳ ゴシック"/>
          <w:color w:val="000000"/>
          <w:sz w:val="24"/>
        </w:rPr>
        <w:t>者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はかける</w:t>
      </w:r>
      <w:r w:rsidR="00EB0DDB" w:rsidRPr="00E343CD">
        <w:rPr>
          <w:rFonts w:ascii="ＭＳ ゴシック" w:eastAsia="ＭＳ ゴシック" w:hAnsi="ＭＳ ゴシック"/>
          <w:color w:val="000000"/>
          <w:sz w:val="24"/>
        </w:rPr>
        <w:t>也。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されば</w:t>
      </w:r>
      <w:r w:rsidR="00EB0DDB" w:rsidRPr="00E343CD">
        <w:rPr>
          <w:rFonts w:ascii="ＭＳ ゴシック" w:eastAsia="ＭＳ ゴシック" w:hAnsi="ＭＳ ゴシック"/>
          <w:color w:val="000000"/>
          <w:sz w:val="24"/>
        </w:rPr>
        <w:t>、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かつてみやうたいこにて</w:t>
      </w:r>
      <w:r w:rsidR="00253194" w:rsidRPr="00E343CD">
        <w:rPr>
          <w:rFonts w:ascii="ＭＳ ゴシック" w:eastAsia="ＭＳ ゴシック" w:hAnsi="ＭＳ ゴシック"/>
          <w:color w:val="000000"/>
          <w:sz w:val="24"/>
        </w:rPr>
        <w:t>、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つゐによくもなし</w:t>
      </w:r>
      <w:r w:rsidR="00253194" w:rsidRPr="00E343CD">
        <w:rPr>
          <w:rFonts w:ascii="ＭＳ ゴシック" w:eastAsia="ＭＳ ゴシック" w:hAnsi="ＭＳ ゴシック"/>
          <w:color w:val="000000"/>
          <w:sz w:val="24"/>
        </w:rPr>
        <w:t>。傍輩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を</w:t>
      </w:r>
      <w:r w:rsidR="00253194" w:rsidRPr="00E343CD">
        <w:rPr>
          <w:rFonts w:ascii="ＭＳ ゴシック" w:eastAsia="ＭＳ ゴシック" w:hAnsi="ＭＳ ゴシック"/>
          <w:color w:val="000000"/>
          <w:sz w:val="24"/>
        </w:rPr>
        <w:t>笑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はせしし</w:t>
      </w:r>
      <w:r w:rsidR="00253194" w:rsidRPr="00E343CD">
        <w:rPr>
          <w:rFonts w:ascii="ＭＳ ゴシック" w:eastAsia="ＭＳ ゴシック" w:hAnsi="ＭＳ ゴシック"/>
          <w:color w:val="000000"/>
          <w:sz w:val="24"/>
        </w:rPr>
        <w:t>者也。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かやうなることにて</w:t>
      </w:r>
      <w:r w:rsidR="00253194" w:rsidRPr="00E343CD">
        <w:rPr>
          <w:rFonts w:ascii="ＭＳ ゴシック" w:eastAsia="ＭＳ ゴシック" w:hAnsi="ＭＳ ゴシック"/>
          <w:color w:val="000000"/>
          <w:sz w:val="24"/>
        </w:rPr>
        <w:t>、京・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ゐ</w:t>
      </w:r>
      <w:r w:rsidR="00253194" w:rsidRPr="00E343CD">
        <w:rPr>
          <w:rFonts w:ascii="ＭＳ ゴシック" w:eastAsia="ＭＳ ゴシック" w:hAnsi="ＭＳ ゴシック"/>
          <w:color w:val="000000"/>
          <w:sz w:val="24"/>
        </w:rPr>
        <w:t>中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="00253194" w:rsidRPr="00E343CD">
        <w:rPr>
          <w:rFonts w:ascii="ＭＳ ゴシック" w:eastAsia="ＭＳ ゴシック" w:hAnsi="ＭＳ ゴシック"/>
          <w:color w:val="000000"/>
          <w:sz w:val="24"/>
        </w:rPr>
        <w:t>変り目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を</w:t>
      </w:r>
      <w:r w:rsidR="00253194" w:rsidRPr="00E343CD">
        <w:rPr>
          <w:rFonts w:ascii="ＭＳ ゴシック" w:eastAsia="ＭＳ ゴシック" w:hAnsi="ＭＳ ゴシック"/>
          <w:color w:val="000000"/>
          <w:sz w:val="24"/>
        </w:rPr>
        <w:t>存知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せば</w:t>
      </w:r>
      <w:r w:rsidR="00253194" w:rsidRPr="00E343CD">
        <w:rPr>
          <w:rFonts w:ascii="ＭＳ ゴシック" w:eastAsia="ＭＳ ゴシック" w:hAnsi="ＭＳ ゴシック"/>
          <w:color w:val="000000"/>
          <w:sz w:val="24"/>
        </w:rPr>
        <w:t>、又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この</w:t>
      </w:r>
      <w:r w:rsidR="00253194" w:rsidRPr="00E343CD">
        <w:rPr>
          <w:rFonts w:ascii="ＭＳ ゴシック" w:eastAsia="ＭＳ ゴシック" w:hAnsi="ＭＳ ゴシック"/>
          <w:color w:val="000000"/>
          <w:sz w:val="24"/>
        </w:rPr>
        <w:t>ー段、大切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なるべし</w:t>
      </w:r>
      <w:r w:rsidR="00253194" w:rsidRPr="00E343CD">
        <w:rPr>
          <w:rFonts w:ascii="ＭＳ ゴシック" w:eastAsia="ＭＳ ゴシック" w:hAnsi="ＭＳ ゴシック"/>
          <w:color w:val="000000"/>
          <w:sz w:val="24"/>
        </w:rPr>
        <w:t>。与二郎、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よつ</w:t>
      </w:r>
      <w:r w:rsidR="00B637DA">
        <w:rPr>
          <w:rFonts w:ascii="ＭＳ ゴシック" w:eastAsia="ＭＳ ゴシック" w:hAnsi="ＭＳ ゴシック" w:hint="eastAsia"/>
          <w:color w:val="000000"/>
          <w:sz w:val="24"/>
        </w:rPr>
        <w:t>、長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ありし</w:t>
      </w:r>
      <w:r w:rsidR="00B637DA">
        <w:rPr>
          <w:rFonts w:ascii="ＭＳ ゴシック" w:eastAsia="ＭＳ ゴシック" w:hAnsi="ＭＳ ゴシック" w:hint="eastAsia"/>
          <w:color w:val="000000"/>
          <w:sz w:val="24"/>
        </w:rPr>
        <w:t>者也。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ろ</w:t>
      </w:r>
      <w:r w:rsidR="00253194" w:rsidRPr="00E343CD">
        <w:rPr>
          <w:rFonts w:ascii="ＭＳ ゴシック" w:eastAsia="ＭＳ ゴシック" w:hAnsi="ＭＳ ゴシック"/>
          <w:color w:val="000000"/>
          <w:sz w:val="24"/>
        </w:rPr>
        <w:t>阿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は</w:t>
      </w:r>
      <w:r w:rsidR="00253194" w:rsidRPr="00E343CD">
        <w:rPr>
          <w:rFonts w:ascii="ＭＳ ゴシック" w:eastAsia="ＭＳ ゴシック" w:hAnsi="ＭＳ ゴシック"/>
          <w:color w:val="000000"/>
          <w:sz w:val="24"/>
        </w:rPr>
        <w:t>上手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にせし</w:t>
      </w:r>
      <w:r w:rsidR="00253194" w:rsidRPr="00E343CD">
        <w:rPr>
          <w:rFonts w:ascii="ＭＳ ゴシック" w:eastAsia="ＭＳ ゴシック" w:hAnsi="ＭＳ ゴシック"/>
          <w:color w:val="000000"/>
          <w:sz w:val="24"/>
        </w:rPr>
        <w:t>為手也。</w:t>
      </w:r>
    </w:p>
    <w:p w14:paraId="7B3FA8ED" w14:textId="269604FF" w:rsidR="00253194" w:rsidRPr="00E343CD" w:rsidRDefault="00253194" w:rsidP="00692027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又、十二権の守、下三位也しかども、自然に中上にも上りし時有し者也。世子一言に</w:t>
      </w:r>
      <w:r w:rsidR="00692027">
        <w:rPr>
          <w:rFonts w:ascii="ＭＳ ゴシック" w:eastAsia="ＭＳ ゴシック" w:hAnsi="ＭＳ ゴシック" w:hint="eastAsia"/>
          <w:color w:val="000000"/>
          <w:sz w:val="24"/>
        </w:rPr>
        <w:t>よ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りて、鬼を砕動を得てせし者也。正長元年に、御前に召し出されて、能よかりし時、世子</w:t>
      </w:r>
      <w:r w:rsidRPr="00E343CD">
        <w:rPr>
          <w:rFonts w:ascii="ＭＳ ゴシック" w:eastAsia="ＭＳ ゴシック" w:hAnsi="ＭＳ ゴシック"/>
          <w:color w:val="000000"/>
          <w:sz w:val="24"/>
        </w:rPr>
        <w:lastRenderedPageBreak/>
        <w:t>の方へ状有。其状の文章。</w:t>
      </w:r>
    </w:p>
    <w:p w14:paraId="50E7AE4B" w14:textId="27A575BF" w:rsidR="00253194" w:rsidRPr="00E343CD" w:rsidRDefault="00253194" w:rsidP="00253194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久見参に入らず候。御ゆかしく存侯。此度、長</w:t>
      </w:r>
      <w:r w:rsidR="00800E25">
        <w:rPr>
          <w:rFonts w:ascii="ＭＳ ゴシック" w:eastAsia="ＭＳ ゴシック" w:hAnsi="ＭＳ ゴシック" w:hint="eastAsia"/>
          <w:color w:val="000000"/>
          <w:sz w:val="24"/>
        </w:rPr>
        <w:t>長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御目にか</w:t>
      </w:r>
      <w:r w:rsidR="000D713B">
        <w:rPr>
          <w:rFonts w:ascii="ＭＳ ゴシック" w:eastAsia="ＭＳ ゴシック" w:hAnsi="ＭＳ ゴシック" w:hint="eastAsia"/>
          <w:color w:val="000000"/>
          <w:sz w:val="24"/>
        </w:rPr>
        <w:t>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り、詳しく</w:t>
      </w:r>
      <w:r w:rsidR="000D713B">
        <w:rPr>
          <w:rFonts w:ascii="ＭＳ ゴシック" w:eastAsia="ＭＳ ゴシック" w:hAnsi="ＭＳ ゴシック" w:hint="eastAsia"/>
          <w:color w:val="000000"/>
          <w:sz w:val="24"/>
        </w:rPr>
        <w:t>申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度こと侯て、両度参て侯。御出の時分参候て、御見参に</w:t>
      </w:r>
      <w:r w:rsidR="00931378">
        <w:rPr>
          <w:rFonts w:ascii="ＭＳ ゴシック" w:eastAsia="ＭＳ ゴシック" w:hAnsi="ＭＳ ゴシック" w:hint="eastAsia"/>
          <w:color w:val="000000"/>
          <w:sz w:val="24"/>
        </w:rPr>
        <w:t>入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ず、所存の外に</w:t>
      </w:r>
      <w:r w:rsidR="006E0A24">
        <w:rPr>
          <w:rFonts w:ascii="ＭＳ ゴシック" w:eastAsia="ＭＳ ゴシック" w:hAnsi="ＭＳ ゴシック" w:hint="eastAsia"/>
          <w:color w:val="000000"/>
          <w:sz w:val="24"/>
        </w:rPr>
        <w:t>候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。此度召し上せられ候。当年のことは、いよ</w:t>
      </w:r>
      <w:r w:rsidR="00931378">
        <w:rPr>
          <w:rFonts w:ascii="ＭＳ ゴシック" w:eastAsia="ＭＳ ゴシック" w:hAnsi="ＭＳ ゴシック" w:hint="eastAsia"/>
          <w:color w:val="000000"/>
          <w:sz w:val="24"/>
        </w:rPr>
        <w:t>いよ</w:t>
      </w:r>
      <w:r w:rsidRPr="00E343CD">
        <w:rPr>
          <w:rFonts w:ascii="ＭＳ ゴシック" w:eastAsia="ＭＳ ゴシック" w:hAnsi="ＭＳ ゴシック"/>
          <w:color w:val="000000"/>
          <w:sz w:val="24"/>
        </w:rPr>
        <w:t>老耄仕候。かた</w:t>
      </w:r>
      <w:r w:rsidR="003826AB">
        <w:rPr>
          <w:rFonts w:ascii="ＭＳ ゴシック" w:eastAsia="ＭＳ ゴシック" w:hAnsi="ＭＳ ゴシック" w:hint="eastAsia"/>
          <w:color w:val="000000"/>
          <w:sz w:val="24"/>
        </w:rPr>
        <w:t>がた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斟酌にて侯。</w:t>
      </w:r>
      <w:r w:rsidR="003826AB">
        <w:rPr>
          <w:rFonts w:ascii="ＭＳ ゴシック" w:eastAsia="ＭＳ ゴシック" w:hAnsi="ＭＳ ゴシック" w:hint="eastAsia"/>
          <w:color w:val="000000"/>
          <w:sz w:val="24"/>
        </w:rPr>
        <w:t>其由をも申候へども、上意にて候間、</w:t>
      </w:r>
      <w:r w:rsidR="00263AB4">
        <w:rPr>
          <w:rFonts w:ascii="ＭＳ ゴシック" w:eastAsia="ＭＳ ゴシック" w:hAnsi="ＭＳ ゴシック" w:hint="eastAsia"/>
          <w:color w:val="000000"/>
          <w:sz w:val="24"/>
        </w:rPr>
        <w:t>不及力参、度</w:t>
      </w:r>
      <w:r w:rsidR="00967771">
        <w:rPr>
          <w:rFonts w:ascii="ＭＳ ゴシック" w:eastAsia="ＭＳ ゴシック" w:hAnsi="ＭＳ ゴシック" w:hint="eastAsia"/>
          <w:color w:val="000000"/>
          <w:sz w:val="24"/>
        </w:rPr>
        <w:t>度</w:t>
      </w:r>
      <w:r w:rsidR="00263AB4">
        <w:rPr>
          <w:rFonts w:ascii="ＭＳ ゴシック" w:eastAsia="ＭＳ ゴシック" w:hAnsi="ＭＳ ゴシック" w:hint="eastAsia"/>
          <w:color w:val="000000"/>
          <w:sz w:val="24"/>
        </w:rPr>
        <w:t>能仕候。上意</w:t>
      </w:r>
      <w:r w:rsidR="007A20CB">
        <w:rPr>
          <w:rFonts w:ascii="ＭＳ ゴシック" w:eastAsia="ＭＳ ゴシック" w:hAnsi="ＭＳ ゴシック" w:hint="eastAsia"/>
          <w:color w:val="000000"/>
          <w:sz w:val="24"/>
        </w:rPr>
        <w:t>其ほか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の御沙汰、子細なく</w:t>
      </w:r>
      <w:r w:rsidR="007A20CB">
        <w:rPr>
          <w:rFonts w:ascii="ＭＳ ゴシック" w:eastAsia="ＭＳ ゴシック" w:hAnsi="ＭＳ ゴシック" w:hint="eastAsia"/>
          <w:color w:val="000000"/>
          <w:sz w:val="24"/>
        </w:rPr>
        <w:t>候</w:t>
      </w:r>
      <w:r w:rsidRPr="00E343CD">
        <w:rPr>
          <w:rFonts w:ascii="ＭＳ ゴシック" w:eastAsia="ＭＳ ゴシック" w:hAnsi="ＭＳ ゴシック"/>
          <w:color w:val="000000"/>
          <w:sz w:val="24"/>
        </w:rPr>
        <w:t>事、老の面目</w:t>
      </w:r>
      <w:r w:rsidR="007A20CB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て候。兼又、かやうの事につけ候て、申度子細候。かやうに年寄り候迄も、子細なき御意に預候事、一向御扶持にて候。先年、身の能の事、御指南を憑入候しに、うけ給候し、北山の時分御懇にうけ給</w:t>
      </w:r>
      <w:r w:rsidR="00CF070E">
        <w:rPr>
          <w:rFonts w:ascii="ＭＳ ゴシック" w:eastAsia="ＭＳ ゴシック" w:hAnsi="ＭＳ ゴシック" w:hint="eastAsia"/>
          <w:color w:val="000000"/>
          <w:sz w:val="24"/>
        </w:rPr>
        <w:t>候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し事、今に忘れず</w:t>
      </w:r>
      <w:r w:rsidR="00CF070E">
        <w:rPr>
          <w:rFonts w:ascii="ＭＳ ゴシック" w:eastAsia="ＭＳ ゴシック" w:hAnsi="ＭＳ ゴシック" w:hint="eastAsia"/>
          <w:color w:val="000000"/>
          <w:sz w:val="24"/>
        </w:rPr>
        <w:t>候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て、其心にて今まで仕て</w:t>
      </w:r>
      <w:r w:rsidR="00BC6D68">
        <w:rPr>
          <w:rFonts w:ascii="ＭＳ ゴシック" w:eastAsia="ＭＳ ゴシック" w:hAnsi="ＭＳ ゴシック" w:hint="eastAsia"/>
          <w:color w:val="000000"/>
          <w:sz w:val="24"/>
        </w:rPr>
        <w:t>候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。乍去、たとい其心</w:t>
      </w:r>
      <w:r w:rsidR="00BC6D68">
        <w:rPr>
          <w:rFonts w:ascii="ＭＳ ゴシック" w:eastAsia="ＭＳ ゴシック" w:hAnsi="ＭＳ ゴシック" w:hint="eastAsia"/>
          <w:color w:val="000000"/>
          <w:sz w:val="24"/>
        </w:rPr>
        <w:t>候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共、身に似合はぬ能を仕候はんには、今程の御意に合ひ候間敷候。身のため、得手向きの能あまた御書き候て、仕置きて候。左様の能共、皆</w:t>
      </w:r>
      <w:r w:rsidR="009A6397">
        <w:rPr>
          <w:rFonts w:ascii="ＭＳ ゴシック" w:eastAsia="ＭＳ ゴシック" w:hAnsi="ＭＳ ゴシック" w:hint="eastAsia"/>
          <w:color w:val="000000"/>
          <w:sz w:val="24"/>
        </w:rPr>
        <w:t>皆</w:t>
      </w:r>
      <w:r w:rsidRPr="00E343CD">
        <w:rPr>
          <w:rFonts w:ascii="ＭＳ ゴシック" w:eastAsia="ＭＳ ゴシック" w:hAnsi="ＭＳ ゴシック"/>
          <w:color w:val="000000"/>
          <w:sz w:val="24"/>
        </w:rPr>
        <w:t>人</w:t>
      </w:r>
      <w:r w:rsidR="009A6397">
        <w:rPr>
          <w:rFonts w:ascii="ＭＳ ゴシック" w:eastAsia="ＭＳ ゴシック" w:hAnsi="ＭＳ ゴシック" w:hint="eastAsia"/>
          <w:color w:val="000000"/>
          <w:sz w:val="24"/>
        </w:rPr>
        <w:t>人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もしられて</w:t>
      </w:r>
      <w:r w:rsidR="000D1E43">
        <w:rPr>
          <w:rFonts w:ascii="ＭＳ ゴシック" w:eastAsia="ＭＳ ゴシック" w:hAnsi="ＭＳ ゴシック" w:hint="eastAsia"/>
          <w:color w:val="000000"/>
          <w:sz w:val="24"/>
        </w:rPr>
        <w:t>候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。人の御能にては合ふまじく候。似合ひ</w:t>
      </w:r>
      <w:r w:rsidR="000D1E43">
        <w:rPr>
          <w:rFonts w:ascii="ＭＳ ゴシック" w:eastAsia="ＭＳ ゴシック" w:hAnsi="ＭＳ ゴシック" w:hint="eastAsia"/>
          <w:color w:val="000000"/>
          <w:sz w:val="24"/>
        </w:rPr>
        <w:t>た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る能にて候はずば、得たる坪へは入間敷候。是一向御扶持にて候。心中に存候事、申度候て、両度参候しに、御留守の時参合候事、御心元なく候。身は本より片仮名をもえ書かず候。状更になを</w:t>
      </w:r>
      <w:r w:rsidR="00257BBF">
        <w:rPr>
          <w:rFonts w:ascii="ＭＳ ゴシック" w:eastAsia="ＭＳ ゴシック" w:hAnsi="ＭＳ ゴシック" w:hint="eastAsia"/>
          <w:color w:val="000000"/>
          <w:sz w:val="24"/>
        </w:rPr>
        <w:t>なを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書き得ず</w:t>
      </w:r>
      <w:r w:rsidR="00257BBF">
        <w:rPr>
          <w:rFonts w:ascii="ＭＳ ゴシック" w:eastAsia="ＭＳ ゴシック" w:hAnsi="ＭＳ ゴシック" w:hint="eastAsia"/>
          <w:color w:val="000000"/>
          <w:sz w:val="24"/>
        </w:rPr>
        <w:t>候</w:t>
      </w:r>
      <w:r w:rsidRPr="00E343CD">
        <w:rPr>
          <w:rFonts w:ascii="ＭＳ ゴシック" w:eastAsia="ＭＳ ゴシック" w:hAnsi="ＭＳ ゴシック"/>
          <w:color w:val="000000"/>
          <w:sz w:val="24"/>
        </w:rPr>
        <w:t>程に、</w:t>
      </w:r>
      <w:r w:rsidR="00810666">
        <w:rPr>
          <w:rFonts w:ascii="ＭＳ ゴシック" w:eastAsia="ＭＳ ゴシック" w:hAnsi="ＭＳ ゴシック" w:hint="eastAsia"/>
          <w:color w:val="000000"/>
          <w:sz w:val="24"/>
        </w:rPr>
        <w:t>人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に書かせ</w:t>
      </w:r>
      <w:r w:rsidR="00810666">
        <w:rPr>
          <w:rFonts w:ascii="ＭＳ ゴシック" w:eastAsia="ＭＳ ゴシック" w:hAnsi="ＭＳ ゴシック" w:hint="eastAsia"/>
          <w:color w:val="000000"/>
          <w:sz w:val="24"/>
        </w:rPr>
        <w:t>申候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。定て言葉に足るまじく候。参候て申度</w:t>
      </w:r>
      <w:r w:rsidR="00810666">
        <w:rPr>
          <w:rFonts w:ascii="ＭＳ ゴシック" w:eastAsia="ＭＳ ゴシック" w:hAnsi="ＭＳ ゴシック" w:hint="eastAsia"/>
          <w:color w:val="000000"/>
          <w:sz w:val="24"/>
        </w:rPr>
        <w:t>候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へ共、御いとま申て候。長</w:t>
      </w:r>
      <w:r w:rsidR="00FE4D81">
        <w:rPr>
          <w:rFonts w:ascii="ＭＳ ゴシック" w:eastAsia="ＭＳ ゴシック" w:hAnsi="ＭＳ ゴシック" w:hint="eastAsia"/>
          <w:color w:val="000000"/>
          <w:sz w:val="24"/>
        </w:rPr>
        <w:t>長</w:t>
      </w:r>
      <w:r w:rsidRPr="00E343CD">
        <w:rPr>
          <w:rFonts w:ascii="ＭＳ ゴシック" w:eastAsia="ＭＳ ゴシック" w:hAnsi="ＭＳ ゴシック"/>
          <w:color w:val="000000"/>
          <w:sz w:val="24"/>
        </w:rPr>
        <w:t>逗留不可然候て、夜のうちに下り</w:t>
      </w:r>
      <w:r w:rsidR="00823368">
        <w:rPr>
          <w:rFonts w:ascii="ＭＳ ゴシック" w:eastAsia="ＭＳ ゴシック" w:hAnsi="ＭＳ ゴシック" w:hint="eastAsia"/>
          <w:color w:val="000000"/>
          <w:sz w:val="24"/>
        </w:rPr>
        <w:t>候</w:t>
      </w:r>
      <w:r w:rsidRPr="00E343CD">
        <w:rPr>
          <w:rFonts w:ascii="ＭＳ ゴシック" w:eastAsia="ＭＳ ゴシック" w:hAnsi="ＭＳ ゴシック"/>
          <w:color w:val="000000"/>
          <w:sz w:val="24"/>
        </w:rPr>
        <w:t>程に、状を預け置き進之候。ふと御下向も候は</w:t>
      </w:r>
      <w:r w:rsidR="00823368">
        <w:rPr>
          <w:rFonts w:ascii="ＭＳ ゴシック" w:eastAsia="ＭＳ ゴシック" w:hAnsi="ＭＳ ゴシック" w:hint="eastAsia"/>
          <w:color w:val="000000"/>
          <w:sz w:val="24"/>
        </w:rPr>
        <w:t>ば</w:t>
      </w:r>
      <w:r w:rsidR="00DE40B0">
        <w:rPr>
          <w:rFonts w:ascii="ＭＳ ゴシック" w:eastAsia="ＭＳ ゴシック" w:hAnsi="ＭＳ ゴシック" w:hint="eastAsia"/>
          <w:color w:val="000000"/>
          <w:sz w:val="24"/>
        </w:rPr>
        <w:t>、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懸御目</w:t>
      </w:r>
      <w:r w:rsidR="00DE40B0">
        <w:rPr>
          <w:rFonts w:ascii="ＭＳ ゴシック" w:eastAsia="ＭＳ ゴシック" w:hAnsi="ＭＳ ゴシック" w:hint="eastAsia"/>
          <w:color w:val="000000"/>
          <w:sz w:val="24"/>
        </w:rPr>
        <w:t>、</w:t>
      </w:r>
      <w:r w:rsidRPr="00E343CD">
        <w:rPr>
          <w:rFonts w:ascii="ＭＳ ゴシック" w:eastAsia="ＭＳ ゴシック" w:hAnsi="ＭＳ ゴシック"/>
          <w:color w:val="000000"/>
          <w:sz w:val="24"/>
        </w:rPr>
        <w:t>詳しく申べく候。期見参時候。　恐</w:t>
      </w:r>
      <w:r w:rsidR="00612A97">
        <w:rPr>
          <w:rFonts w:ascii="ＭＳ ゴシック" w:eastAsia="ＭＳ ゴシック" w:hAnsi="ＭＳ ゴシック" w:hint="eastAsia"/>
          <w:color w:val="000000"/>
          <w:sz w:val="24"/>
        </w:rPr>
        <w:t>恐</w:t>
      </w:r>
      <w:r w:rsidRPr="00E343CD">
        <w:rPr>
          <w:rFonts w:ascii="ＭＳ ゴシック" w:eastAsia="ＭＳ ゴシック" w:hAnsi="ＭＳ ゴシック"/>
          <w:color w:val="000000"/>
          <w:sz w:val="24"/>
        </w:rPr>
        <w:t>謹言。</w:t>
      </w:r>
    </w:p>
    <w:p w14:paraId="74E4B8B2" w14:textId="3BA427AE" w:rsidR="00253194" w:rsidRPr="00E343CD" w:rsidRDefault="00253194" w:rsidP="00DE40B0">
      <w:pPr>
        <w:snapToGrid w:val="0"/>
        <w:ind w:firstLineChars="200" w:firstLine="48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八月四日</w:t>
      </w:r>
      <w:r w:rsidR="00DE40B0">
        <w:rPr>
          <w:rFonts w:ascii="ＭＳ ゴシック" w:eastAsia="ＭＳ ゴシック" w:hAnsi="ＭＳ ゴシック" w:hint="eastAsia"/>
          <w:color w:val="000000"/>
          <w:sz w:val="24"/>
        </w:rPr>
        <w:t xml:space="preserve">　　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康次判</w:t>
      </w:r>
    </w:p>
    <w:p w14:paraId="435EBA81" w14:textId="77777777" w:rsidR="00253194" w:rsidRPr="00E343CD" w:rsidRDefault="00253194" w:rsidP="00253194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又、袖書云、</w:t>
      </w:r>
    </w:p>
    <w:p w14:paraId="20D25938" w14:textId="1C4DF223" w:rsidR="00253194" w:rsidRPr="00E343CD" w:rsidRDefault="00851F0F" w:rsidP="00851F0F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猶</w:t>
      </w:r>
      <w:r w:rsidR="004D405B">
        <w:rPr>
          <w:rFonts w:ascii="ＭＳ ゴシック" w:eastAsia="ＭＳ ゴシック" w:hAnsi="ＭＳ ゴシック" w:hint="eastAsia"/>
          <w:color w:val="000000"/>
          <w:sz w:val="24"/>
        </w:rPr>
        <w:t>猶</w:t>
      </w:r>
      <w:r>
        <w:rPr>
          <w:rFonts w:ascii="ＭＳ ゴシック" w:eastAsia="ＭＳ ゴシック" w:hAnsi="ＭＳ ゴシック" w:hint="eastAsia"/>
          <w:color w:val="000000"/>
          <w:sz w:val="24"/>
        </w:rPr>
        <w:t>、</w:t>
      </w:r>
      <w:r w:rsidR="00253194" w:rsidRPr="00E343CD">
        <w:rPr>
          <w:rFonts w:ascii="ＭＳ ゴシック" w:eastAsia="ＭＳ ゴシック" w:hAnsi="ＭＳ ゴシック"/>
          <w:color w:val="000000"/>
          <w:sz w:val="24"/>
        </w:rPr>
        <w:t>かやうの事、状は申立がたく侯。御目にか</w:t>
      </w:r>
      <w:r>
        <w:rPr>
          <w:rFonts w:ascii="ＭＳ ゴシック" w:eastAsia="ＭＳ ゴシック" w:hAnsi="ＭＳ ゴシック" w:hint="eastAsia"/>
          <w:color w:val="000000"/>
          <w:sz w:val="24"/>
        </w:rPr>
        <w:t>か</w:t>
      </w:r>
      <w:r w:rsidR="00253194" w:rsidRPr="00E343CD">
        <w:rPr>
          <w:rFonts w:ascii="ＭＳ ゴシック" w:eastAsia="ＭＳ ゴシック" w:hAnsi="ＭＳ ゴシック"/>
          <w:color w:val="000000"/>
          <w:sz w:val="24"/>
        </w:rPr>
        <w:t>り、申べく侯。身の一期の間の御扶持、孫子までも忘れ</w:t>
      </w:r>
      <w:r w:rsidR="00F609B0">
        <w:rPr>
          <w:rFonts w:ascii="ＭＳ ゴシック" w:eastAsia="ＭＳ ゴシック" w:hAnsi="ＭＳ ゴシック" w:hint="eastAsia"/>
          <w:color w:val="000000"/>
          <w:sz w:val="24"/>
        </w:rPr>
        <w:t>申</w:t>
      </w:r>
      <w:r w:rsidR="00253194" w:rsidRPr="00E343CD">
        <w:rPr>
          <w:rFonts w:ascii="ＭＳ ゴシック" w:eastAsia="ＭＳ ゴシック" w:hAnsi="ＭＳ ゴシック"/>
          <w:color w:val="000000"/>
          <w:sz w:val="24"/>
        </w:rPr>
        <w:t>間</w:t>
      </w:r>
      <w:r w:rsidR="00F609B0">
        <w:rPr>
          <w:rFonts w:ascii="ＭＳ ゴシック" w:eastAsia="ＭＳ ゴシック" w:hAnsi="ＭＳ ゴシック" w:hint="eastAsia"/>
          <w:color w:val="000000"/>
          <w:sz w:val="24"/>
        </w:rPr>
        <w:t>敷</w:t>
      </w:r>
      <w:r w:rsidR="00253194" w:rsidRPr="00E343CD">
        <w:rPr>
          <w:rFonts w:ascii="ＭＳ ゴシック" w:eastAsia="ＭＳ ゴシック" w:hAnsi="ＭＳ ゴシック"/>
          <w:color w:val="000000"/>
          <w:sz w:val="24"/>
        </w:rPr>
        <w:t>御ことにて侯。返</w:t>
      </w:r>
      <w:r w:rsidR="004D405B">
        <w:rPr>
          <w:rFonts w:ascii="ＭＳ ゴシック" w:eastAsia="ＭＳ ゴシック" w:hAnsi="ＭＳ ゴシック" w:hint="eastAsia"/>
          <w:color w:val="000000"/>
          <w:sz w:val="24"/>
        </w:rPr>
        <w:t>返</w:t>
      </w:r>
      <w:r w:rsidR="00253194" w:rsidRPr="00E343CD">
        <w:rPr>
          <w:rFonts w:ascii="ＭＳ ゴシック" w:eastAsia="ＭＳ ゴシック" w:hAnsi="ＭＳ ゴシック"/>
          <w:color w:val="000000"/>
          <w:sz w:val="24"/>
        </w:rPr>
        <w:t>畏入候。</w:t>
      </w:r>
    </w:p>
    <w:p w14:paraId="0DF984FC" w14:textId="1981313A" w:rsidR="00253194" w:rsidRPr="00E343CD" w:rsidRDefault="00253194" w:rsidP="00F609B0">
      <w:pPr>
        <w:snapToGrid w:val="0"/>
        <w:ind w:firstLineChars="200" w:firstLine="48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世阿弥陀仏へ進之上書、腰文也</w:t>
      </w:r>
      <w:r w:rsidR="000B697C">
        <w:rPr>
          <w:rFonts w:ascii="ＭＳ ゴシック" w:eastAsia="ＭＳ ゴシック" w:hAnsi="ＭＳ ゴシック" w:hint="eastAsia"/>
          <w:color w:val="000000"/>
          <w:sz w:val="24"/>
        </w:rPr>
        <w:t xml:space="preserve">　十二</w:t>
      </w:r>
    </w:p>
    <w:p w14:paraId="1E4E1316" w14:textId="76CDBC37" w:rsidR="00253194" w:rsidRPr="000B697C" w:rsidRDefault="00253194" w:rsidP="00253194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道を持てる者の意地、如此。</w:t>
      </w:r>
    </w:p>
    <w:p w14:paraId="12082A96" w14:textId="193B4CEB" w:rsidR="00253194" w:rsidRPr="00E343CD" w:rsidRDefault="00253194" w:rsidP="00253194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犬王は、毎月十九日、観阿の日、出世の恩也とて、僧を二人供養じける也。</w:t>
      </w:r>
      <w:r w:rsidR="000B697C">
        <w:rPr>
          <w:rFonts w:ascii="ＭＳ ゴシック" w:eastAsia="ＭＳ ゴシック" w:hAnsi="ＭＳ ゴシック" w:hint="eastAsia"/>
          <w:color w:val="000000"/>
          <w:sz w:val="24"/>
        </w:rPr>
        <w:t>観</w:t>
      </w:r>
      <w:r w:rsidRPr="00E343CD">
        <w:rPr>
          <w:rFonts w:ascii="ＭＳ ゴシック" w:eastAsia="ＭＳ ゴシック" w:hAnsi="ＭＳ ゴシック"/>
          <w:color w:val="000000"/>
          <w:sz w:val="24"/>
        </w:rPr>
        <w:t>阿、今熊野の能の時、申楽と云事をば、将軍家</w:t>
      </w:r>
      <w:r w:rsidR="000B697C">
        <w:rPr>
          <w:rFonts w:ascii="ＭＳ ゴシック" w:eastAsia="ＭＳ ゴシック" w:hAnsi="ＭＳ ゴシック" w:hint="eastAsia"/>
          <w:color w:val="000000"/>
          <w:sz w:val="24"/>
        </w:rPr>
        <w:t>鹿</w:t>
      </w:r>
      <w:r w:rsidRPr="00E343CD">
        <w:rPr>
          <w:rFonts w:ascii="ＭＳ ゴシック" w:eastAsia="ＭＳ ゴシック" w:hAnsi="ＭＳ ゴシック"/>
          <w:color w:val="000000"/>
          <w:sz w:val="24"/>
        </w:rPr>
        <w:t>苑院御覧初めらる</w:t>
      </w:r>
      <w:r w:rsidR="00BF737A">
        <w:rPr>
          <w:rFonts w:ascii="ＭＳ ゴシック" w:eastAsia="ＭＳ ゴシック" w:hAnsi="ＭＳ ゴシック" w:hint="eastAsia"/>
          <w:color w:val="000000"/>
          <w:sz w:val="24"/>
        </w:rPr>
        <w:t>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也。世子十二の年也。</w:t>
      </w:r>
    </w:p>
    <w:p w14:paraId="73351F15" w14:textId="77777777" w:rsidR="00BF737A" w:rsidRDefault="00BF737A" w:rsidP="00253194">
      <w:pPr>
        <w:snapToGrid w:val="0"/>
        <w:rPr>
          <w:rFonts w:ascii="ＭＳ ゴシック" w:eastAsia="ＭＳ ゴシック" w:hAnsi="ＭＳ ゴシック"/>
          <w:color w:val="000000"/>
          <w:sz w:val="24"/>
        </w:rPr>
      </w:pPr>
    </w:p>
    <w:p w14:paraId="4931D88A" w14:textId="5D8B6513" w:rsidR="00253194" w:rsidRPr="00E343CD" w:rsidRDefault="00253194" w:rsidP="00BF737A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一、面のこと。翁は日光打。弥勒、打手也。此座の翁は弥勒打也。伊賀小波多にて、座を建て初められし時、伊賀にて尋ね出だしたてまつし面也。</w:t>
      </w:r>
    </w:p>
    <w:p w14:paraId="1556B030" w14:textId="27106B71" w:rsidR="00253194" w:rsidRPr="00E343CD" w:rsidRDefault="00253194" w:rsidP="00253194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近江には、赤鶴</w:t>
      </w:r>
      <w:r w:rsidR="00B62D10">
        <w:rPr>
          <w:rFonts w:ascii="ＭＳ ゴシック" w:eastAsia="ＭＳ ゴシック" w:hAnsi="ＭＳ ゴシック" w:hint="eastAsia"/>
          <w:color w:val="000000"/>
          <w:sz w:val="24"/>
        </w:rPr>
        <w:t>さるがく</w:t>
      </w:r>
      <w:r w:rsidRPr="00E343CD">
        <w:rPr>
          <w:rFonts w:ascii="ＭＳ ゴシック" w:eastAsia="ＭＳ ゴシック" w:hAnsi="ＭＳ ゴシック"/>
          <w:color w:val="000000"/>
          <w:sz w:val="24"/>
        </w:rPr>
        <w:t>也、鬼の面の上手也。近比、愛智打とて、座禅院の内の者也。女の面上手也。</w:t>
      </w:r>
    </w:p>
    <w:p w14:paraId="7E10F4E2" w14:textId="410200DF" w:rsidR="00253194" w:rsidRPr="00E343CD" w:rsidRDefault="00253194" w:rsidP="00253194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越前には、石王兵衛、其後竜右衛門、其後夜叉、其後文蔵、其後小牛、其後徳若也。石王兵衛・竜右衛門迄は、たれも着るに子細なし。夜叉より後のは、着手を嫌ふ也。金剛権の守が着し、文蔵打の本打也。此座に年寄りたる尉、竜右衛門。恋の重荷の面とて名誉せし笑尉は、夜叉が作也。老松の後などに着るは、小牛也。</w:t>
      </w:r>
    </w:p>
    <w:p w14:paraId="25969F7E" w14:textId="69A62D03" w:rsidR="00253194" w:rsidRPr="00E343CD" w:rsidRDefault="00253194" w:rsidP="00253194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愛智の打手、面共打て、近江申楽に遺物しけるが、大和名人とて、世子の方へ、岩童して送りし遺物の面、今宝生太夫の方にある女面、顔細き尉の面、是也。時</w:t>
      </w:r>
      <w:r w:rsidR="00546691">
        <w:rPr>
          <w:rFonts w:ascii="ＭＳ ゴシック" w:eastAsia="ＭＳ ゴシック" w:hAnsi="ＭＳ ゴシック" w:hint="eastAsia"/>
          <w:color w:val="000000"/>
          <w:sz w:val="24"/>
        </w:rPr>
        <w:t>時</w:t>
      </w:r>
      <w:r w:rsidR="00F006BA">
        <w:rPr>
          <w:rFonts w:ascii="ＭＳ ゴシック" w:eastAsia="ＭＳ ゴシック" w:hAnsi="ＭＳ ゴシック" w:hint="eastAsia"/>
          <w:color w:val="000000"/>
          <w:sz w:val="24"/>
        </w:rPr>
        <w:t>、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源三位に彩色きて着られし也。男面、近比よき面と沙汰有し、千種打也。若男面は、竜右衛門也。</w:t>
      </w:r>
    </w:p>
    <w:p w14:paraId="7DD86D00" w14:textId="5940A3FB" w:rsidR="00253194" w:rsidRPr="00E343CD" w:rsidRDefault="00253194" w:rsidP="00E83924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出合の飛出、此座の天神の面、大</w:t>
      </w:r>
      <w:r w:rsidR="001574DA">
        <w:rPr>
          <w:rFonts w:ascii="ＭＳ ゴシック" w:eastAsia="ＭＳ ゴシック" w:hAnsi="ＭＳ ゴシック" w:hint="eastAsia"/>
          <w:color w:val="000000"/>
          <w:sz w:val="24"/>
        </w:rPr>
        <w:t>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見、小</w:t>
      </w:r>
      <w:r w:rsidR="001574DA">
        <w:rPr>
          <w:rFonts w:ascii="ＭＳ ゴシック" w:eastAsia="ＭＳ ゴシック" w:hAnsi="ＭＳ ゴシック" w:hint="eastAsia"/>
          <w:color w:val="000000"/>
          <w:sz w:val="24"/>
        </w:rPr>
        <w:t>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見、皆赤鶴也。大</w:t>
      </w:r>
      <w:r w:rsidR="001574DA">
        <w:rPr>
          <w:rFonts w:ascii="ＭＳ ゴシック" w:eastAsia="ＭＳ ゴシック" w:hAnsi="ＭＳ ゴシック" w:hint="eastAsia"/>
          <w:color w:val="000000"/>
          <w:sz w:val="24"/>
        </w:rPr>
        <w:t>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見をば、他国よりは大和</w:t>
      </w:r>
      <w:r w:rsidR="001574DA">
        <w:rPr>
          <w:rFonts w:ascii="ＭＳ ゴシック" w:eastAsia="ＭＳ ゴシック" w:hAnsi="ＭＳ ゴシック" w:hint="eastAsia"/>
          <w:color w:val="000000"/>
          <w:sz w:val="24"/>
        </w:rPr>
        <w:t>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見と云。此面也。大</w:t>
      </w:r>
      <w:r w:rsidR="001574DA">
        <w:rPr>
          <w:rFonts w:ascii="ＭＳ ゴシック" w:eastAsia="ＭＳ ゴシック" w:hAnsi="ＭＳ ゴシック" w:hint="eastAsia"/>
          <w:color w:val="000000"/>
          <w:sz w:val="24"/>
        </w:rPr>
        <w:t>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見、天神の面、もつぱら観阿よりの重代の面也。飛出は、菅丞相の柘榴くわつと吐き給へる所を打。天神の面、天神の能に着しよりの名也。人の借り召されしを、不思議成霊夢有て、返されし面也。家に納めたてまつれ共、又霊夢有て、今も着る也。小</w:t>
      </w:r>
      <w:r w:rsidR="00B11FFF">
        <w:rPr>
          <w:rFonts w:ascii="ＭＳ ゴシック" w:eastAsia="ＭＳ ゴシック" w:hAnsi="ＭＳ ゴシック" w:hint="eastAsia"/>
          <w:color w:val="000000"/>
          <w:sz w:val="24"/>
        </w:rPr>
        <w:t>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見は、世子着出だされし面也。余の者着べきこと、今の世になし。彼面にて、鵜飼をばし出だされし面也。異面にては、鵜飼をほろりとせられし也。面も、位に相応たらんを着べし。</w:t>
      </w:r>
    </w:p>
    <w:p w14:paraId="3E9CF40E" w14:textId="122ECF9B" w:rsidR="00253194" w:rsidRDefault="00253194" w:rsidP="00253194">
      <w:pPr>
        <w:snapToGrid w:val="0"/>
        <w:rPr>
          <w:rFonts w:ascii="ＭＳ ゴシック" w:eastAsia="ＭＳ ゴシック" w:hAnsi="ＭＳ ゴシック"/>
          <w:color w:val="000000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此座の、ちと年寄しく有女面、愛智打也。世子、女能には是を着られし也。猶</w:t>
      </w:r>
      <w:r w:rsidR="00156E38">
        <w:rPr>
          <w:rFonts w:ascii="ＭＳ ゴシック" w:eastAsia="ＭＳ ゴシック" w:hAnsi="ＭＳ ゴシック" w:hint="eastAsia"/>
          <w:color w:val="000000"/>
          <w:sz w:val="24"/>
        </w:rPr>
        <w:t>猶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名誉の面ども有べし。</w:t>
      </w:r>
    </w:p>
    <w:p w14:paraId="5EB62E50" w14:textId="77777777" w:rsidR="001F7615" w:rsidRPr="00706449" w:rsidRDefault="001F7615" w:rsidP="00253194">
      <w:pPr>
        <w:snapToGrid w:val="0"/>
        <w:rPr>
          <w:rFonts w:ascii="ＭＳ ゴシック" w:eastAsia="ＭＳ ゴシック" w:hAnsi="ＭＳ ゴシック"/>
          <w:sz w:val="24"/>
        </w:rPr>
      </w:pPr>
    </w:p>
    <w:p w14:paraId="7314DC74" w14:textId="560EE5B4" w:rsidR="00253194" w:rsidRPr="00E343CD" w:rsidRDefault="00253194" w:rsidP="001F7615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lastRenderedPageBreak/>
        <w:t>一、大和申楽は、河勝より直に伝はる。近江は、紀の守とて有し人の末也。さて紀氏也。時代、能</w:t>
      </w:r>
      <w:r w:rsidR="00706449">
        <w:rPr>
          <w:rFonts w:ascii="ＭＳ ゴシック" w:eastAsia="ＭＳ ゴシック" w:hAnsi="ＭＳ ゴシック" w:hint="eastAsia"/>
          <w:color w:val="000000"/>
          <w:sz w:val="24"/>
        </w:rPr>
        <w:t>能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尋ぬべし。</w:t>
      </w:r>
    </w:p>
    <w:p w14:paraId="1F4E1711" w14:textId="4BBFB804" w:rsidR="00253194" w:rsidRDefault="00253194" w:rsidP="00AE106D">
      <w:pPr>
        <w:snapToGrid w:val="0"/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大和、竹田の座、出合の座、宝生の座と、うち</w:t>
      </w:r>
      <w:r w:rsidR="00040AD6">
        <w:rPr>
          <w:rFonts w:ascii="ＭＳ ゴシック" w:eastAsia="ＭＳ ゴシック" w:hAnsi="ＭＳ ゴシック" w:hint="eastAsia"/>
          <w:color w:val="000000"/>
          <w:sz w:val="24"/>
        </w:rPr>
        <w:t>入うち入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有。竹田は、河勝よりの根本の面など、重代有。出合の座は、先は山田申楽也。伊賀の国、平氏也服部の、杉の木と云人の子息、おうたの中と申人、養子にして有しが、京にて落胤腹に子を儲く。其子を、山田に美濃大夫と云人、養じて有しが、三人の子を儲く。宝生大夫嫡子、生市</w:t>
      </w:r>
      <w:r w:rsidR="00AE106D">
        <w:rPr>
          <w:rFonts w:ascii="ＭＳ ゴシック" w:eastAsia="ＭＳ ゴシック" w:hAnsi="ＭＳ ゴシック" w:hint="eastAsia"/>
          <w:color w:val="000000"/>
          <w:sz w:val="24"/>
        </w:rPr>
        <w:t>中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、観世弟</w:t>
      </w:r>
      <w:r w:rsidR="000131F4">
        <w:rPr>
          <w:rFonts w:ascii="ＭＳ ゴシック" w:eastAsia="ＭＳ ゴシック" w:hAnsi="ＭＳ ゴシック" w:hint="eastAsia"/>
          <w:color w:val="000000"/>
          <w:sz w:val="24"/>
        </w:rPr>
        <w:t>、三人此人の流れ也。彼山田</w:t>
      </w:r>
      <w:r w:rsidR="00A259E8">
        <w:rPr>
          <w:rFonts w:ascii="ＭＳ ゴシック" w:eastAsia="ＭＳ ゴシック" w:hAnsi="ＭＳ ゴシック" w:hint="eastAsia"/>
          <w:color w:val="000000"/>
          <w:sz w:val="24"/>
        </w:rPr>
        <w:t>の大夫は、早世せられし也。</w:t>
      </w:r>
    </w:p>
    <w:p w14:paraId="03EB9434" w14:textId="23469E0C" w:rsidR="00EE521D" w:rsidRPr="00EE521D" w:rsidRDefault="00A259E8" w:rsidP="00A259E8">
      <w:pPr>
        <w:snapToGrid w:val="0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　金剛は、松・竹とて、二人、鎌倉</w:t>
      </w:r>
      <w:r w:rsidR="00EE521D">
        <w:rPr>
          <w:rFonts w:ascii="ＭＳ ゴシック" w:eastAsia="ＭＳ ゴシック" w:hAnsi="ＭＳ ゴシック" w:hint="eastAsia"/>
          <w:color w:val="000000"/>
          <w:sz w:val="24"/>
        </w:rPr>
        <w:t>より上りし者也。名字なし。猶</w:t>
      </w:r>
      <w:r w:rsidR="00BF7494">
        <w:rPr>
          <w:rFonts w:ascii="ＭＳ ゴシック" w:eastAsia="ＭＳ ゴシック" w:hAnsi="ＭＳ ゴシック" w:hint="eastAsia"/>
          <w:color w:val="000000"/>
          <w:sz w:val="24"/>
        </w:rPr>
        <w:t>猶</w:t>
      </w:r>
      <w:r w:rsidR="00EE521D">
        <w:rPr>
          <w:rFonts w:ascii="ＭＳ ゴシック" w:eastAsia="ＭＳ ゴシック" w:hAnsi="ＭＳ ゴシック" w:hint="eastAsia"/>
          <w:color w:val="000000"/>
          <w:sz w:val="24"/>
        </w:rPr>
        <w:t>尋ねて</w:t>
      </w:r>
      <w:r w:rsidR="00403C20">
        <w:rPr>
          <w:rFonts w:ascii="ＭＳ ゴシック" w:eastAsia="ＭＳ ゴシック" w:hAnsi="ＭＳ ゴシック" w:hint="eastAsia"/>
          <w:color w:val="000000"/>
          <w:sz w:val="24"/>
        </w:rPr>
        <w:t>記し置くべし。</w:t>
      </w:r>
    </w:p>
    <w:p w14:paraId="59E6E52F" w14:textId="074C6E8D" w:rsidR="00560D5E" w:rsidRPr="00E343CD" w:rsidRDefault="00253194" w:rsidP="00D34F76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近江は、敏満寺の座、久座也。山科は、山科と云所の</w:t>
      </w:r>
      <w:r w:rsidR="006022F2">
        <w:rPr>
          <w:rFonts w:ascii="ＭＳ ゴシック" w:eastAsia="ＭＳ ゴシック" w:hAnsi="ＭＳ ゴシック" w:hint="eastAsia"/>
          <w:color w:val="000000"/>
          <w:sz w:val="24"/>
        </w:rPr>
        <w:t>悴</w:t>
      </w:r>
      <w:r w:rsidRPr="00E343CD">
        <w:rPr>
          <w:rFonts w:ascii="ＭＳ ゴシック" w:eastAsia="ＭＳ ゴシック" w:hAnsi="ＭＳ ゴシック"/>
          <w:color w:val="000000"/>
          <w:sz w:val="24"/>
        </w:rPr>
        <w:t>侍成しが、敏満寺が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女と嫁して、申楽に心ざして、山科の明神、春日にて御座歟、籠て進退を祈る。烏社壇の上よ</w:t>
      </w:r>
      <w:r w:rsidR="000E09A0">
        <w:rPr>
          <w:rFonts w:ascii="ＭＳ ゴシック" w:eastAsia="ＭＳ ゴシック" w:hAnsi="ＭＳ ゴシック" w:hint="eastAsia"/>
          <w:color w:val="000000"/>
          <w:sz w:val="24"/>
        </w:rPr>
        <w:t>り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物を落す。見れば翁面にてまします。此上はとて申楽に成。嫡子をば山科に置き、弟をば下坂に置き、三男をば日吉に置く。其より三座の流れと成。然共、山科総領なれば、日吉の神事、今に正月朔日より七日に至る迄、山科独して翁をす。彼</w:t>
      </w:r>
      <w:r w:rsidR="003D5510">
        <w:rPr>
          <w:rFonts w:ascii="ＭＳ ゴシック" w:eastAsia="ＭＳ ゴシック" w:hAnsi="ＭＳ ゴシック" w:hint="eastAsia"/>
          <w:color w:val="000000"/>
          <w:sz w:val="24"/>
        </w:rPr>
        <w:t>面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也。此能は、昔の山科、夫婦連れて大晦日に籠りし時、三歳に成子頓死しければ、末代迄、子</w:t>
      </w:r>
      <w:r w:rsidR="0055554A">
        <w:rPr>
          <w:rFonts w:ascii="ＭＳ ゴシック" w:eastAsia="ＭＳ ゴシック" w:hAnsi="ＭＳ ゴシック" w:hint="eastAsia"/>
          <w:color w:val="000000"/>
          <w:sz w:val="24"/>
        </w:rPr>
        <w:t>子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孫</w:t>
      </w:r>
      <w:r w:rsidR="0055554A">
        <w:rPr>
          <w:rFonts w:ascii="ＭＳ ゴシック" w:eastAsia="ＭＳ ゴシック" w:hAnsi="ＭＳ ゴシック" w:hint="eastAsia"/>
          <w:color w:val="000000"/>
          <w:sz w:val="24"/>
        </w:rPr>
        <w:t>孫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に於きて、正月朔申楽を勤むべきと、祈念しければ、蘇生せし、其願也。今の岩童祖父、下坂と云名字を除きて、日吉と号す。近比、山よりの下知といへ共、無念成こと也。敏満寺、大森、酒人。下三座。</w:t>
      </w:r>
    </w:p>
    <w:p w14:paraId="416F0E0E" w14:textId="2E4C36B1" w:rsidR="00560D5E" w:rsidRPr="00E343CD" w:rsidRDefault="00560D5E" w:rsidP="00560D5E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丹波のしゆくは、亀山の皇帝の御前にて申楽をせし時、長者になさる。新座・本座・法性寺の三座の長者也。道の面目、何事か是に如かん。河内の榎並の馬の四郎は、梶井</w:t>
      </w:r>
      <w:r w:rsidR="003636E6">
        <w:rPr>
          <w:rFonts w:ascii="ＭＳ ゴシック" w:eastAsia="ＭＳ ゴシック" w:hAnsi="ＭＳ ゴシック" w:hint="eastAsia"/>
          <w:color w:val="000000"/>
          <w:sz w:val="24"/>
        </w:rPr>
        <w:t>殿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やらん、能も不</w:t>
      </w:r>
      <w:r w:rsidR="00C60DBC">
        <w:rPr>
          <w:rFonts w:ascii="ＭＳ ゴシック" w:eastAsia="ＭＳ ゴシック" w:hAnsi="ＭＳ ゴシック" w:hint="eastAsia"/>
          <w:color w:val="000000"/>
          <w:sz w:val="24"/>
        </w:rPr>
        <w:t>覚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、重ねて尋ぬべし、馬の紋を給はる。</w:t>
      </w:r>
    </w:p>
    <w:p w14:paraId="58E0AB2A" w14:textId="34AF33E9" w:rsidR="00560D5E" w:rsidRPr="00E343CD" w:rsidRDefault="00560D5E" w:rsidP="00560D5E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道阿の道は、鹿苑院の道義の道を下さる。世阿は、鹿苑院、「観世の時は、世、濁りたる声有。爰を規模」とて、世阿と召さる。其比、勘解由小路</w:t>
      </w:r>
      <w:r w:rsidR="007620D6">
        <w:rPr>
          <w:rFonts w:ascii="ＭＳ ゴシック" w:eastAsia="ＭＳ ゴシック" w:hAnsi="ＭＳ ゴシック" w:hint="eastAsia"/>
          <w:color w:val="000000"/>
          <w:sz w:val="24"/>
        </w:rPr>
        <w:t>殿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武衛、兵庫にて御犬の検見に、将軍家、御着帳自筆に「先管領」と遊ばされしより、今に先管領と云。同じやうに御沙汰、世子面目の至り也。亀阿は、亀夜叉と云しによりて、喜阿と也。観阿は、還俗の内、早世あり。</w:t>
      </w:r>
    </w:p>
    <w:p w14:paraId="3E135688" w14:textId="77777777" w:rsidR="00560D5E" w:rsidRPr="00E343CD" w:rsidRDefault="00560D5E" w:rsidP="00560D5E">
      <w:pPr>
        <w:snapToGrid w:val="0"/>
        <w:rPr>
          <w:rFonts w:ascii="ＭＳ ゴシック" w:eastAsia="ＭＳ ゴシック" w:hAnsi="ＭＳ ゴシック"/>
          <w:sz w:val="24"/>
        </w:rPr>
      </w:pPr>
    </w:p>
    <w:p w14:paraId="3E6BC297" w14:textId="3A49CF78" w:rsidR="007C6340" w:rsidRDefault="00445E59" w:rsidP="00445E59">
      <w:pPr>
        <w:snapToGrid w:val="0"/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一、</w:t>
      </w:r>
      <w:r w:rsidR="00C72114" w:rsidRPr="00EE00C4">
        <w:rPr>
          <w:rFonts w:ascii="ＭＳ ゴシック" w:eastAsia="ＭＳ ゴシック" w:hAnsi="ＭＳ ゴシック" w:hint="eastAsia"/>
          <w:color w:val="000000"/>
          <w:sz w:val="24"/>
        </w:rPr>
        <w:t>応永十九年年能も不覚、重て尋</w:t>
      </w:r>
      <w:r w:rsidR="00817BEC" w:rsidRPr="00EE00C4">
        <w:rPr>
          <w:rFonts w:ascii="ＭＳ ゴシック" w:eastAsia="ＭＳ ゴシック" w:hAnsi="ＭＳ ゴシック" w:hint="eastAsia"/>
          <w:color w:val="000000"/>
          <w:sz w:val="24"/>
        </w:rPr>
        <w:t>ぬべしの霜月、稲荷の法性寺大路の、</w:t>
      </w:r>
      <w:r w:rsidR="001B41FB" w:rsidRPr="00EE00C4">
        <w:rPr>
          <w:rFonts w:ascii="ＭＳ ゴシック" w:eastAsia="ＭＳ ゴシック" w:hAnsi="ＭＳ ゴシック" w:hint="eastAsia"/>
          <w:color w:val="000000"/>
          <w:sz w:val="24"/>
        </w:rPr>
        <w:t>橘倉の亭、</w:t>
      </w:r>
      <w:r w:rsidR="00560D5E" w:rsidRPr="00EE00C4">
        <w:rPr>
          <w:rFonts w:ascii="ＭＳ ゴシック" w:eastAsia="ＭＳ ゴシック" w:hAnsi="ＭＳ ゴシック"/>
          <w:color w:val="000000"/>
          <w:sz w:val="24"/>
        </w:rPr>
        <w:t>過ちより大事に成て、罷るべき時、稲荷の明神憑き給ひて、女房たち也、観世に能をさせて見せば平癒有べきと神託にて、稲荷にて申楽す。彼女性云、「十番すべし。</w:t>
      </w:r>
      <w:r w:rsidR="00E05100" w:rsidRPr="00EE00C4">
        <w:rPr>
          <w:rFonts w:ascii="ＭＳ ゴシック" w:eastAsia="ＭＳ ゴシック" w:hAnsi="ＭＳ ゴシック" w:hint="eastAsia"/>
          <w:color w:val="000000"/>
          <w:sz w:val="24"/>
        </w:rPr>
        <w:t>三番</w:t>
      </w:r>
      <w:r w:rsidR="00560D5E" w:rsidRPr="00EE00C4">
        <w:rPr>
          <w:rFonts w:ascii="ＭＳ ゴシック" w:eastAsia="ＭＳ ゴシック" w:hAnsi="ＭＳ ゴシック"/>
          <w:color w:val="000000"/>
          <w:sz w:val="24"/>
        </w:rPr>
        <w:t>をば伊勢に見せたてまつり</w:t>
      </w:r>
      <w:r w:rsidR="00E05100" w:rsidRPr="00EE00C4">
        <w:rPr>
          <w:rFonts w:ascii="ＭＳ ゴシック" w:eastAsia="ＭＳ ゴシック" w:hAnsi="ＭＳ ゴシック" w:hint="eastAsia"/>
          <w:color w:val="000000"/>
          <w:sz w:val="24"/>
        </w:rPr>
        <w:t>、</w:t>
      </w:r>
      <w:r w:rsidR="00560D5E" w:rsidRPr="00EE00C4">
        <w:rPr>
          <w:rFonts w:ascii="ＭＳ ゴシック" w:eastAsia="ＭＳ ゴシック" w:hAnsi="ＭＳ ゴシック"/>
          <w:color w:val="000000"/>
          <w:sz w:val="24"/>
        </w:rPr>
        <w:t>三</w:t>
      </w:r>
      <w:r w:rsidR="00E05100" w:rsidRPr="00EE00C4">
        <w:rPr>
          <w:rFonts w:ascii="ＭＳ ゴシック" w:eastAsia="ＭＳ ゴシック" w:hAnsi="ＭＳ ゴシック" w:hint="eastAsia"/>
          <w:color w:val="000000"/>
          <w:sz w:val="24"/>
        </w:rPr>
        <w:t>番</w:t>
      </w:r>
      <w:r w:rsidR="00560D5E" w:rsidRPr="00EE00C4">
        <w:rPr>
          <w:rFonts w:ascii="ＭＳ ゴシック" w:eastAsia="ＭＳ ゴシック" w:hAnsi="ＭＳ ゴシック"/>
          <w:color w:val="000000"/>
          <w:sz w:val="24"/>
        </w:rPr>
        <w:t>をば</w:t>
      </w:r>
      <w:r w:rsidR="00B2388B" w:rsidRPr="00EE00C4">
        <w:rPr>
          <w:rFonts w:ascii="ＭＳ ゴシック" w:eastAsia="ＭＳ ゴシック" w:hAnsi="ＭＳ ゴシック" w:hint="eastAsia"/>
          <w:color w:val="000000"/>
          <w:sz w:val="24"/>
        </w:rPr>
        <w:t>春日</w:t>
      </w:r>
      <w:r w:rsidR="00560D5E" w:rsidRPr="00EE00C4">
        <w:rPr>
          <w:rFonts w:ascii="ＭＳ ゴシック" w:eastAsia="ＭＳ ゴシック" w:hAnsi="ＭＳ ゴシック"/>
          <w:color w:val="000000"/>
          <w:sz w:val="24"/>
        </w:rPr>
        <w:t>に</w:t>
      </w:r>
      <w:r w:rsidR="00B2388B" w:rsidRPr="00EE00C4">
        <w:rPr>
          <w:rFonts w:ascii="ＭＳ ゴシック" w:eastAsia="ＭＳ ゴシック" w:hAnsi="ＭＳ ゴシック" w:hint="eastAsia"/>
          <w:color w:val="000000"/>
          <w:sz w:val="24"/>
        </w:rPr>
        <w:t>見</w:t>
      </w:r>
      <w:r w:rsidR="00560D5E" w:rsidRPr="00EE00C4">
        <w:rPr>
          <w:rFonts w:ascii="ＭＳ ゴシック" w:eastAsia="ＭＳ ゴシック" w:hAnsi="ＭＳ ゴシック"/>
          <w:color w:val="000000"/>
          <w:sz w:val="24"/>
        </w:rPr>
        <w:t>せたてまつり</w:t>
      </w:r>
      <w:r w:rsidR="00B2388B" w:rsidRPr="00EE00C4">
        <w:rPr>
          <w:rFonts w:ascii="ＭＳ ゴシック" w:eastAsia="ＭＳ ゴシック" w:hAnsi="ＭＳ ゴシック" w:hint="eastAsia"/>
          <w:color w:val="000000"/>
          <w:sz w:val="24"/>
        </w:rPr>
        <w:t>、</w:t>
      </w:r>
      <w:r w:rsidR="00560D5E" w:rsidRPr="00EE00C4">
        <w:rPr>
          <w:rFonts w:ascii="ＭＳ ゴシック" w:eastAsia="ＭＳ ゴシック" w:hAnsi="ＭＳ ゴシック"/>
          <w:color w:val="000000"/>
          <w:sz w:val="24"/>
        </w:rPr>
        <w:t>三番をば</w:t>
      </w:r>
      <w:r w:rsidR="00B2388B" w:rsidRPr="00EE00C4">
        <w:rPr>
          <w:rFonts w:ascii="ＭＳ ゴシック" w:eastAsia="ＭＳ ゴシック" w:hAnsi="ＭＳ ゴシック" w:hint="eastAsia"/>
          <w:color w:val="000000"/>
          <w:sz w:val="24"/>
        </w:rPr>
        <w:t>八幡</w:t>
      </w:r>
      <w:r w:rsidR="00560D5E" w:rsidRPr="00EE00C4">
        <w:rPr>
          <w:rFonts w:ascii="ＭＳ ゴシック" w:eastAsia="ＭＳ ゴシック" w:hAnsi="ＭＳ ゴシック"/>
          <w:color w:val="000000"/>
          <w:sz w:val="24"/>
        </w:rPr>
        <w:t>に</w:t>
      </w:r>
      <w:r w:rsidR="00B2388B" w:rsidRPr="00EE00C4">
        <w:rPr>
          <w:rFonts w:ascii="ＭＳ ゴシック" w:eastAsia="ＭＳ ゴシック" w:hAnsi="ＭＳ ゴシック" w:hint="eastAsia"/>
          <w:color w:val="000000"/>
          <w:sz w:val="24"/>
        </w:rPr>
        <w:t>見</w:t>
      </w:r>
      <w:r w:rsidR="00560D5E" w:rsidRPr="00EE00C4">
        <w:rPr>
          <w:rFonts w:ascii="ＭＳ ゴシック" w:eastAsia="ＭＳ ゴシック" w:hAnsi="ＭＳ ゴシック"/>
          <w:color w:val="000000"/>
          <w:sz w:val="24"/>
        </w:rPr>
        <w:t>せたてまつり</w:t>
      </w:r>
      <w:r w:rsidR="00B2388B" w:rsidRPr="00EE00C4">
        <w:rPr>
          <w:rFonts w:ascii="ＭＳ ゴシック" w:eastAsia="ＭＳ ゴシック" w:hAnsi="ＭＳ ゴシック" w:hint="eastAsia"/>
          <w:color w:val="000000"/>
          <w:sz w:val="24"/>
        </w:rPr>
        <w:t>、</w:t>
      </w:r>
      <w:r w:rsidR="00560D5E" w:rsidRPr="00EE00C4">
        <w:rPr>
          <w:rFonts w:ascii="ＭＳ ゴシック" w:eastAsia="ＭＳ ゴシック" w:hAnsi="ＭＳ ゴシック"/>
          <w:color w:val="000000"/>
          <w:sz w:val="24"/>
        </w:rPr>
        <w:t>一番をば</w:t>
      </w:r>
      <w:r w:rsidR="00B2388B" w:rsidRPr="00EE00C4">
        <w:rPr>
          <w:rFonts w:ascii="ＭＳ ゴシック" w:eastAsia="ＭＳ ゴシック" w:hAnsi="ＭＳ ゴシック" w:hint="eastAsia"/>
          <w:color w:val="000000"/>
          <w:sz w:val="24"/>
        </w:rPr>
        <w:t>わ</w:t>
      </w:r>
      <w:r w:rsidR="00560D5E" w:rsidRPr="00EE00C4">
        <w:rPr>
          <w:rFonts w:ascii="ＭＳ ゴシック" w:eastAsia="ＭＳ ゴシック" w:hAnsi="ＭＳ ゴシック"/>
          <w:color w:val="000000"/>
          <w:sz w:val="24"/>
        </w:rPr>
        <w:t>が見べき」</w:t>
      </w:r>
      <w:r w:rsidR="00737CE5" w:rsidRPr="00EE00C4">
        <w:rPr>
          <w:rFonts w:ascii="ＭＳ ゴシック" w:eastAsia="ＭＳ ゴシック" w:hAnsi="ＭＳ ゴシック" w:hint="eastAsia"/>
          <w:color w:val="000000"/>
          <w:sz w:val="24"/>
        </w:rPr>
        <w:t>と</w:t>
      </w:r>
      <w:r w:rsidR="00560D5E" w:rsidRPr="00EE00C4">
        <w:rPr>
          <w:rFonts w:ascii="ＭＳ ゴシック" w:eastAsia="ＭＳ ゴシック" w:hAnsi="ＭＳ ゴシック"/>
          <w:color w:val="000000"/>
          <w:sz w:val="24"/>
        </w:rPr>
        <w:t>神</w:t>
      </w:r>
      <w:r w:rsidR="00737CE5" w:rsidRPr="00EE00C4">
        <w:rPr>
          <w:rFonts w:ascii="ＭＳ ゴシック" w:eastAsia="ＭＳ ゴシック" w:hAnsi="ＭＳ ゴシック" w:hint="eastAsia"/>
          <w:color w:val="000000"/>
          <w:sz w:val="24"/>
        </w:rPr>
        <w:t>託有て、</w:t>
      </w:r>
      <w:r w:rsidR="00560D5E" w:rsidRPr="00EE00C4">
        <w:rPr>
          <w:rFonts w:ascii="ＭＳ ゴシック" w:eastAsia="ＭＳ ゴシック" w:hAnsi="ＭＳ ゴシック"/>
          <w:color w:val="000000"/>
          <w:sz w:val="24"/>
        </w:rPr>
        <w:t>十</w:t>
      </w:r>
      <w:r w:rsidR="00737CE5" w:rsidRPr="00EE00C4">
        <w:rPr>
          <w:rFonts w:ascii="ＭＳ ゴシック" w:eastAsia="ＭＳ ゴシック" w:hAnsi="ＭＳ ゴシック" w:hint="eastAsia"/>
          <w:color w:val="000000"/>
          <w:sz w:val="24"/>
        </w:rPr>
        <w:t>番</w:t>
      </w:r>
      <w:r w:rsidR="00560D5E" w:rsidRPr="00EE00C4">
        <w:rPr>
          <w:rFonts w:ascii="ＭＳ ゴシック" w:eastAsia="ＭＳ ゴシック" w:hAnsi="ＭＳ ゴシック"/>
          <w:color w:val="000000"/>
          <w:sz w:val="24"/>
        </w:rPr>
        <w:t>せし也</w:t>
      </w:r>
      <w:r w:rsidR="00737CE5" w:rsidRPr="00EE00C4">
        <w:rPr>
          <w:rFonts w:ascii="ＭＳ ゴシック" w:eastAsia="ＭＳ ゴシック" w:hAnsi="ＭＳ ゴシック" w:hint="eastAsia"/>
          <w:color w:val="000000"/>
          <w:sz w:val="24"/>
        </w:rPr>
        <w:t>。世子彼家</w:t>
      </w:r>
      <w:r w:rsidR="00EE00C4" w:rsidRPr="00EE00C4">
        <w:rPr>
          <w:rFonts w:ascii="ＭＳ ゴシック" w:eastAsia="ＭＳ ゴシック" w:hAnsi="ＭＳ ゴシック" w:hint="eastAsia"/>
          <w:color w:val="000000"/>
          <w:sz w:val="24"/>
        </w:rPr>
        <w:t>に礼に罷りし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を</w:t>
      </w:r>
      <w:r w:rsidR="00EE00C4">
        <w:rPr>
          <w:rFonts w:ascii="ＭＳ ゴシック" w:eastAsia="ＭＳ ゴシック" w:hAnsi="ＭＳ ゴシック" w:hint="eastAsia"/>
          <w:color w:val="000000"/>
          <w:sz w:val="24"/>
        </w:rPr>
        <w:t>、</w:t>
      </w:r>
      <w:r w:rsidR="00CC7023">
        <w:rPr>
          <w:rFonts w:ascii="ＭＳ ゴシック" w:eastAsia="ＭＳ ゴシック" w:hAnsi="ＭＳ ゴシック" w:hint="eastAsia"/>
          <w:color w:val="000000"/>
          <w:sz w:val="24"/>
        </w:rPr>
        <w:t>内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にて</w:t>
      </w:r>
      <w:r w:rsidR="00CC7023">
        <w:rPr>
          <w:rFonts w:ascii="ＭＳ ゴシック" w:eastAsia="ＭＳ ゴシック" w:hAnsi="ＭＳ ゴシック" w:hint="eastAsia"/>
          <w:color w:val="000000"/>
          <w:sz w:val="24"/>
        </w:rPr>
        <w:t>、「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観世来りたり」とて</w:t>
      </w:r>
      <w:r w:rsidR="00CC7023">
        <w:rPr>
          <w:rFonts w:ascii="ＭＳ ゴシック" w:eastAsia="ＭＳ ゴシック" w:hAnsi="ＭＳ ゴシック" w:hint="eastAsia"/>
          <w:color w:val="000000"/>
          <w:sz w:val="24"/>
        </w:rPr>
        <w:t>召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し</w:t>
      </w:r>
      <w:r w:rsidR="00CC7023">
        <w:rPr>
          <w:rFonts w:ascii="ＭＳ ゴシック" w:eastAsia="ＭＳ ゴシック" w:hAnsi="ＭＳ ゴシック" w:hint="eastAsia"/>
          <w:color w:val="000000"/>
          <w:sz w:val="24"/>
        </w:rPr>
        <w:t>入、</w:t>
      </w:r>
      <w:r w:rsidR="007C6340">
        <w:rPr>
          <w:rFonts w:ascii="ＭＳ ゴシック" w:eastAsia="ＭＳ ゴシック" w:hAnsi="ＭＳ ゴシック" w:hint="eastAsia"/>
          <w:color w:val="000000"/>
          <w:sz w:val="24"/>
        </w:rPr>
        <w:t>赤き絹を下し給はる。今に此絹あり。</w:t>
      </w:r>
    </w:p>
    <w:p w14:paraId="078939D2" w14:textId="012F8BF1" w:rsidR="00560D5E" w:rsidRPr="00E343CD" w:rsidRDefault="00560D5E" w:rsidP="005B4F90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又、応永廿九年霜月十九日、相国寺</w:t>
      </w:r>
      <w:r w:rsidR="00445E59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あたり、</w:t>
      </w:r>
      <w:r w:rsidR="00445E59">
        <w:rPr>
          <w:rFonts w:ascii="ＭＳ ゴシック" w:eastAsia="ＭＳ ゴシック" w:hAnsi="ＭＳ ゴシック" w:hint="eastAsia"/>
          <w:color w:val="000000"/>
          <w:sz w:val="24"/>
        </w:rPr>
        <w:t>檜</w:t>
      </w:r>
      <w:r w:rsidRPr="00E343CD">
        <w:rPr>
          <w:rFonts w:ascii="ＭＳ ゴシック" w:eastAsia="ＭＳ ゴシック" w:hAnsi="ＭＳ ゴシック"/>
          <w:color w:val="000000"/>
          <w:sz w:val="24"/>
        </w:rPr>
        <w:t>皮大工の女、病重かりし時、北</w:t>
      </w:r>
      <w:r w:rsidR="004719FD">
        <w:rPr>
          <w:rFonts w:ascii="ＭＳ ゴシック" w:eastAsia="ＭＳ ゴシック" w:hAnsi="ＭＳ ゴシック" w:hint="eastAsia"/>
          <w:sz w:val="24"/>
        </w:rPr>
        <w:t>野</w:t>
      </w:r>
      <w:r w:rsidRPr="00E343CD">
        <w:rPr>
          <w:rFonts w:ascii="ＭＳ ゴシック" w:eastAsia="ＭＳ ゴシック" w:hAnsi="ＭＳ ゴシック"/>
          <w:color w:val="000000"/>
          <w:sz w:val="24"/>
        </w:rPr>
        <w:t>聖廟より霊夢有て、「東風吹かば」の歌を冠りに置きて、</w:t>
      </w:r>
      <w:r w:rsidR="004719FD">
        <w:rPr>
          <w:rFonts w:ascii="ＭＳ ゴシック" w:eastAsia="ＭＳ ゴシック" w:hAnsi="ＭＳ ゴシック" w:hint="eastAsia"/>
          <w:color w:val="000000"/>
          <w:sz w:val="24"/>
        </w:rPr>
        <w:t>歌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を詠みて、す</w:t>
      </w:r>
      <w:r w:rsidR="004719FD">
        <w:rPr>
          <w:rFonts w:ascii="ＭＳ ゴシック" w:eastAsia="ＭＳ ゴシック" w:hAnsi="ＭＳ ゴシック" w:hint="eastAsia"/>
          <w:color w:val="000000"/>
          <w:sz w:val="24"/>
        </w:rPr>
        <w:t>す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め歌也、観世に点取りて、神前に籠むべきと、あらたに見しかば、歌を勧めて、縁を取て、世子に点を取る。</w:t>
      </w:r>
      <w:r w:rsidR="005B4F90">
        <w:rPr>
          <w:rFonts w:ascii="ＭＳ ゴシック" w:eastAsia="ＭＳ ゴシック" w:hAnsi="ＭＳ ゴシック" w:hint="eastAsia"/>
          <w:color w:val="000000"/>
          <w:sz w:val="24"/>
        </w:rPr>
        <w:t>否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みがたくて、行水し、合点せし也。其比は、はや出家有し程に、「夢心に観世とはいづれやらん」と思ひしを、「世阿成と仰せけると見て有ける」と云</w:t>
      </w:r>
      <w:r w:rsidR="00CE47F4">
        <w:rPr>
          <w:rFonts w:ascii="ＭＳ ゴシック" w:eastAsia="ＭＳ ゴシック" w:hAnsi="ＭＳ ゴシック" w:hint="eastAsia"/>
          <w:color w:val="000000"/>
          <w:sz w:val="24"/>
        </w:rPr>
        <w:t>云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。</w:t>
      </w:r>
    </w:p>
    <w:p w14:paraId="79D17D20" w14:textId="19C2022B" w:rsidR="00560D5E" w:rsidRPr="00D8410B" w:rsidRDefault="00560D5E" w:rsidP="00560D5E">
      <w:pPr>
        <w:snapToGrid w:val="0"/>
        <w:rPr>
          <w:rFonts w:ascii="ＭＳ ゴシック" w:eastAsia="ＭＳ ゴシック" w:hAnsi="ＭＳ ゴシック"/>
          <w:color w:val="000000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又、藤若と</w:t>
      </w:r>
      <w:r w:rsidR="00D8410B">
        <w:rPr>
          <w:rFonts w:ascii="ＭＳ ゴシック" w:eastAsia="ＭＳ ゴシック" w:hAnsi="ＭＳ ゴシック" w:hint="eastAsia"/>
          <w:color w:val="000000"/>
          <w:sz w:val="24"/>
        </w:rPr>
        <w:t>申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ける時、大和多武峰の衆徒の、重代の天神の御自筆の弥陀の名号を、天神より霊夢二度に及とて、渡さる。今に是有。文字は泥也。</w:t>
      </w:r>
    </w:p>
    <w:p w14:paraId="3DE45579" w14:textId="18EBCD11" w:rsidR="00560D5E" w:rsidRPr="00E343CD" w:rsidRDefault="00560D5E" w:rsidP="002F6699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かやうの事、こと</w:t>
      </w:r>
      <w:r w:rsidR="00D66B9E">
        <w:rPr>
          <w:rFonts w:ascii="ＭＳ ゴシック" w:eastAsia="ＭＳ ゴシック" w:hAnsi="ＭＳ ゴシック" w:hint="eastAsia"/>
          <w:color w:val="000000"/>
          <w:sz w:val="24"/>
        </w:rPr>
        <w:t>こと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しき</w:t>
      </w:r>
      <w:r w:rsidR="00D66B9E">
        <w:rPr>
          <w:rFonts w:ascii="ＭＳ ゴシック" w:eastAsia="ＭＳ ゴシック" w:hAnsi="ＭＳ ゴシック" w:hint="eastAsia"/>
          <w:color w:val="000000"/>
          <w:sz w:val="24"/>
        </w:rPr>
        <w:t>や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うなれ共、道の神に同ずる処の支証のために書き載す。遠くは秦の氏安、初瀬の滝蔵権現の納受有しと</w:t>
      </w:r>
      <w:r w:rsidR="002F6699">
        <w:rPr>
          <w:rFonts w:ascii="ＭＳ ゴシック" w:eastAsia="ＭＳ ゴシック" w:hAnsi="ＭＳ ゴシック" w:hint="eastAsia"/>
          <w:color w:val="000000"/>
          <w:sz w:val="24"/>
        </w:rPr>
        <w:t>申</w:t>
      </w:r>
      <w:r w:rsidRPr="00E343CD">
        <w:rPr>
          <w:rFonts w:ascii="ＭＳ ゴシック" w:eastAsia="ＭＳ ゴシック" w:hAnsi="ＭＳ ゴシック"/>
          <w:color w:val="000000"/>
          <w:sz w:val="24"/>
        </w:rPr>
        <w:t>伝えし後、かやうのこと聞及ばず。</w:t>
      </w:r>
    </w:p>
    <w:p w14:paraId="30F98AD8" w14:textId="77777777" w:rsidR="002F6699" w:rsidRDefault="002F6699" w:rsidP="00560D5E">
      <w:pPr>
        <w:snapToGrid w:val="0"/>
        <w:rPr>
          <w:rFonts w:ascii="ＭＳ ゴシック" w:eastAsia="ＭＳ ゴシック" w:hAnsi="ＭＳ ゴシック"/>
          <w:color w:val="000000"/>
          <w:sz w:val="24"/>
        </w:rPr>
      </w:pPr>
    </w:p>
    <w:p w14:paraId="2175A976" w14:textId="6FD544A9" w:rsidR="00560D5E" w:rsidRPr="00E343CD" w:rsidRDefault="002F6699" w:rsidP="0056287C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一、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田楽は、坂の上の良阿法師、山の力者也が、東塔に参りけるに、開き笠着、赤き物着たる者、</w:t>
      </w:r>
      <w:r w:rsidR="0056287C">
        <w:rPr>
          <w:rFonts w:ascii="ＭＳ ゴシック" w:eastAsia="ＭＳ ゴシック" w:hAnsi="ＭＳ ゴシック" w:hint="eastAsia"/>
          <w:color w:val="000000"/>
          <w:sz w:val="24"/>
        </w:rPr>
        <w:t>棒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の先に乗り、刀を廻らすと見て、青蓮院にて</w:t>
      </w:r>
      <w:r w:rsidR="0056287C">
        <w:rPr>
          <w:rFonts w:ascii="ＭＳ ゴシック" w:eastAsia="ＭＳ ゴシック" w:hAnsi="ＭＳ ゴシック" w:hint="eastAsia"/>
          <w:color w:val="000000"/>
          <w:sz w:val="24"/>
        </w:rPr>
        <w:t>申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ければ、「さらば汝学ぶべし」とて、十三人の力者、是を学ぶ。それより此道起る。</w:t>
      </w:r>
    </w:p>
    <w:p w14:paraId="7C493082" w14:textId="1CCA809C" w:rsidR="00560D5E" w:rsidRPr="00E343CD" w:rsidRDefault="00560D5E" w:rsidP="00650685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lastRenderedPageBreak/>
        <w:t>有説には、日吉御臨幸の御時御供せし、可</w:t>
      </w:r>
      <w:r w:rsidR="00650685">
        <w:rPr>
          <w:rFonts w:ascii="ＭＳ ゴシック" w:eastAsia="ＭＳ ゴシック" w:hAnsi="ＭＳ ゴシック" w:hint="eastAsia"/>
          <w:color w:val="000000"/>
          <w:sz w:val="24"/>
        </w:rPr>
        <w:t>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何とやらんの流れ也。それによりて、今に彼神事に、田楽三人、黒き面を首にかけて渡る也。</w:t>
      </w:r>
    </w:p>
    <w:p w14:paraId="376B9D30" w14:textId="72E6D6BF" w:rsidR="00560D5E" w:rsidRPr="00E343CD" w:rsidRDefault="00560D5E" w:rsidP="00560D5E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一忠以前、たうれん、かうれんとて、名人有ける也。いづれも本座の者也。花夜叉・藤夜叉は、新座の者也。</w:t>
      </w:r>
    </w:p>
    <w:p w14:paraId="73ED2BDA" w14:textId="77777777" w:rsidR="00405FA6" w:rsidRDefault="00405FA6" w:rsidP="00560D5E">
      <w:pPr>
        <w:snapToGrid w:val="0"/>
        <w:rPr>
          <w:rFonts w:ascii="ＭＳ ゴシック" w:eastAsia="ＭＳ ゴシック" w:hAnsi="ＭＳ ゴシック"/>
          <w:color w:val="000000"/>
          <w:sz w:val="24"/>
        </w:rPr>
      </w:pPr>
    </w:p>
    <w:p w14:paraId="6D0E76A2" w14:textId="11EE38AA" w:rsidR="00560D5E" w:rsidRPr="00E343CD" w:rsidRDefault="00560D5E" w:rsidP="00CC4E00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一、松囃子、今は家なし。祇園の会の時のこそ本に成べきを、永享二年正月、御所の御松囃子に、たれも、家なしとて、少</w:t>
      </w:r>
      <w:r w:rsidR="001103B9">
        <w:rPr>
          <w:rFonts w:ascii="ＭＳ ゴシック" w:eastAsia="ＭＳ ゴシック" w:hAnsi="ＭＳ ゴシック" w:hint="eastAsia"/>
          <w:color w:val="000000"/>
          <w:sz w:val="24"/>
        </w:rPr>
        <w:t>少</w:t>
      </w:r>
      <w:r w:rsidRPr="00E343CD">
        <w:rPr>
          <w:rFonts w:ascii="ＭＳ ゴシック" w:eastAsia="ＭＳ ゴシック" w:hAnsi="ＭＳ ゴシック"/>
          <w:color w:val="000000"/>
          <w:sz w:val="24"/>
        </w:rPr>
        <w:t>世子に問う。音頭の節、祝言に直成べし。「松は風、収まりて雲も稲荷山、</w:t>
      </w:r>
      <w:r w:rsidR="00CC4E00" w:rsidRPr="00E343CD">
        <w:rPr>
          <w:rFonts w:ascii="ＭＳ ゴシック" w:eastAsia="ＭＳ ゴシック" w:hAnsi="ＭＳ ゴシック"/>
          <w:color w:val="000000"/>
          <w:sz w:val="24"/>
        </w:rPr>
        <w:t>収まりて雲も稲荷山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</w:t>
      </w:r>
      <w:r w:rsidR="00CC4E00" w:rsidRPr="00E343CD">
        <w:rPr>
          <w:rFonts w:ascii="ＭＳ ゴシック" w:eastAsia="ＭＳ ゴシック" w:hAnsi="ＭＳ ゴシック"/>
          <w:color w:val="000000"/>
          <w:sz w:val="24"/>
        </w:rPr>
        <w:t>収まりて雲も稲荷山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、栄行く御代の花衣、春ぞめでたかりける」、かやう成べし。然共、今度はちと長かりし也。</w:t>
      </w:r>
    </w:p>
    <w:p w14:paraId="461040C5" w14:textId="77777777" w:rsidR="00CC4E00" w:rsidRDefault="00CC4E00" w:rsidP="00560D5E">
      <w:pPr>
        <w:snapToGrid w:val="0"/>
        <w:rPr>
          <w:rFonts w:ascii="ＭＳ ゴシック" w:eastAsia="ＭＳ ゴシック" w:hAnsi="ＭＳ ゴシック"/>
          <w:color w:val="000000"/>
          <w:sz w:val="24"/>
        </w:rPr>
      </w:pPr>
    </w:p>
    <w:p w14:paraId="137F52F4" w14:textId="47D0426D" w:rsidR="00560D5E" w:rsidRPr="00E343CD" w:rsidRDefault="00560D5E" w:rsidP="008C3CD1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一、南都薪の御神事は、昔は時節定まらず。夏なども有し也。されば、合ふ申楽なかりし程に、清次を召されて御糺明有べき由有し時、子細を申。其時より、「げにも、申楽堪忍、不便」とて、二月になさる。其時、二月ならば末代闕き申まじき由、定申しあひだ、此座に於きて、二月の神事ならば、闕くべからず。</w:t>
      </w:r>
    </w:p>
    <w:p w14:paraId="292F1389" w14:textId="77777777" w:rsidR="008C3CD1" w:rsidRDefault="008C3CD1" w:rsidP="00560D5E">
      <w:pPr>
        <w:snapToGrid w:val="0"/>
        <w:rPr>
          <w:rFonts w:ascii="ＭＳ ゴシック" w:eastAsia="ＭＳ ゴシック" w:hAnsi="ＭＳ ゴシック"/>
          <w:color w:val="000000"/>
          <w:sz w:val="24"/>
        </w:rPr>
      </w:pPr>
    </w:p>
    <w:p w14:paraId="4CCC8B25" w14:textId="41570B9A" w:rsidR="00560D5E" w:rsidRPr="00E343CD" w:rsidRDefault="00560D5E" w:rsidP="0076779C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一、永享元年三月、薪の神事。五日、一乗院にて、円満井・魚</w:t>
      </w:r>
      <w:r w:rsidR="0076779C">
        <w:rPr>
          <w:rFonts w:ascii="ＭＳ ゴシック" w:eastAsia="ＭＳ ゴシック" w:hAnsi="ＭＳ ゴシック" w:hint="eastAsia"/>
          <w:color w:val="000000"/>
          <w:sz w:val="24"/>
        </w:rPr>
        <w:t>崎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、両座立合の時、脇は鬮也。</w:t>
      </w:r>
      <w:r w:rsidR="0076779C">
        <w:rPr>
          <w:rFonts w:ascii="ＭＳ ゴシック" w:eastAsia="ＭＳ ゴシック" w:hAnsi="ＭＳ ゴシック" w:hint="eastAsia"/>
          <w:color w:val="000000"/>
          <w:sz w:val="24"/>
        </w:rPr>
        <w:t>結崎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取り当りて、観世大夫元雅、八幡放生会の能をす。</w:t>
      </w:r>
      <w:r w:rsidR="0076779C">
        <w:rPr>
          <w:rFonts w:ascii="ＭＳ ゴシック" w:eastAsia="ＭＳ ゴシック" w:hAnsi="ＭＳ ゴシック" w:hint="eastAsia"/>
          <w:color w:val="000000"/>
          <w:sz w:val="24"/>
        </w:rPr>
        <w:t>そ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れも、先年、寺務の能を引く。大乗院へは、一座</w:t>
      </w:r>
      <w:r w:rsidR="007F5CA1">
        <w:rPr>
          <w:rFonts w:ascii="ＭＳ ゴシック" w:eastAsia="ＭＳ ゴシック" w:hAnsi="ＭＳ ゴシック" w:hint="eastAsia"/>
          <w:color w:val="000000"/>
          <w:sz w:val="24"/>
        </w:rPr>
        <w:t>一座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参りし程に、脇の沙汰なし。</w:t>
      </w:r>
    </w:p>
    <w:p w14:paraId="5E02DF8F" w14:textId="77777777" w:rsidR="00560D5E" w:rsidRPr="007F5CA1" w:rsidRDefault="00560D5E" w:rsidP="00560D5E">
      <w:pPr>
        <w:snapToGrid w:val="0"/>
        <w:rPr>
          <w:rFonts w:ascii="ＭＳ ゴシック" w:eastAsia="ＭＳ ゴシック" w:hAnsi="ＭＳ ゴシック"/>
          <w:sz w:val="24"/>
        </w:rPr>
      </w:pPr>
    </w:p>
    <w:p w14:paraId="37525E45" w14:textId="76399B5B" w:rsidR="00560D5E" w:rsidRPr="00E343CD" w:rsidRDefault="00560D5E" w:rsidP="00821080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一、申楽常住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歩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きに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、今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ほど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、小者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太刀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を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持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たせてある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、似合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わぬこと</w:t>
      </w:r>
      <w:r w:rsidRPr="00E343CD">
        <w:rPr>
          <w:rFonts w:ascii="ＭＳ ゴシック" w:eastAsia="ＭＳ ゴシック" w:hAnsi="ＭＳ ゴシック"/>
          <w:color w:val="000000"/>
          <w:sz w:val="24"/>
        </w:rPr>
        <w:t>也。道阿小者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打刀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を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持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たせけるを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、珠阿弥陀仏、折檻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しられける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也。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されば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ただ</w:t>
      </w:r>
      <w:r w:rsidR="008B0B86">
        <w:rPr>
          <w:rFonts w:ascii="ＭＳ ゴシック" w:eastAsia="ＭＳ ゴシック" w:hAnsi="ＭＳ ゴシック" w:hint="eastAsia"/>
          <w:color w:val="000000"/>
          <w:sz w:val="24"/>
        </w:rPr>
        <w:t>、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よき</w:t>
      </w:r>
      <w:r w:rsidRPr="00E343CD">
        <w:rPr>
          <w:rFonts w:ascii="ＭＳ ゴシック" w:eastAsia="ＭＳ ゴシック" w:hAnsi="ＭＳ ゴシック"/>
          <w:color w:val="000000"/>
          <w:sz w:val="24"/>
        </w:rPr>
        <w:t>袋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Pr="00E343CD">
        <w:rPr>
          <w:rFonts w:ascii="ＭＳ ゴシック" w:eastAsia="ＭＳ ゴシック" w:hAnsi="ＭＳ ゴシック"/>
          <w:color w:val="000000"/>
          <w:sz w:val="24"/>
        </w:rPr>
        <w:t>着替入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て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持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たすべし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。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げにとさやうのものなくてかなはざらん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時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は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なんの</w:t>
      </w:r>
      <w:r w:rsidRPr="00E343CD">
        <w:rPr>
          <w:rFonts w:ascii="ＭＳ ゴシック" w:eastAsia="ＭＳ ゴシック" w:hAnsi="ＭＳ ゴシック"/>
          <w:color w:val="000000"/>
          <w:sz w:val="24"/>
        </w:rPr>
        <w:t>短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き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打刀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ささせて</w:t>
      </w:r>
      <w:r w:rsidRPr="00E343CD">
        <w:rPr>
          <w:rFonts w:ascii="ＭＳ ゴシック" w:eastAsia="ＭＳ ゴシック" w:hAnsi="ＭＳ ゴシック"/>
          <w:color w:val="000000"/>
          <w:sz w:val="24"/>
        </w:rPr>
        <w:t>連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れべき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歟。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それも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昔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はなし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。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かやうなればとて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あまりに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、近江申楽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は</w:t>
      </w:r>
      <w:r w:rsidRPr="00E343CD">
        <w:rPr>
          <w:rFonts w:ascii="ＭＳ ゴシック" w:eastAsia="ＭＳ ゴシック" w:hAnsi="ＭＳ ゴシック"/>
          <w:color w:val="000000"/>
          <w:sz w:val="24"/>
        </w:rPr>
        <w:t>身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を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持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ち</w:t>
      </w:r>
      <w:r w:rsidRPr="00E343CD">
        <w:rPr>
          <w:rFonts w:ascii="ＭＳ ゴシック" w:eastAsia="ＭＳ ゴシック" w:hAnsi="ＭＳ ゴシック"/>
          <w:color w:val="000000"/>
          <w:sz w:val="24"/>
        </w:rPr>
        <w:t>下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げて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、近江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なんどにては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、山法師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E343CD">
        <w:rPr>
          <w:rFonts w:ascii="ＭＳ ゴシック" w:eastAsia="ＭＳ ゴシック" w:hAnsi="ＭＳ ゴシック"/>
          <w:color w:val="000000"/>
          <w:sz w:val="24"/>
        </w:rPr>
        <w:t>若党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のやうなり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。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それにてはなし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。身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分際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をはからうべし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。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ただは</w:t>
      </w:r>
      <w:r w:rsidRPr="00E343CD">
        <w:rPr>
          <w:rFonts w:ascii="ＭＳ ゴシック" w:eastAsia="ＭＳ ゴシック" w:hAnsi="ＭＳ ゴシック"/>
          <w:color w:val="000000"/>
          <w:sz w:val="24"/>
        </w:rPr>
        <w:t>着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のままなり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。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わが</w:t>
      </w:r>
      <w:r w:rsidRPr="00E343CD">
        <w:rPr>
          <w:rFonts w:ascii="ＭＳ ゴシック" w:eastAsia="ＭＳ ゴシック" w:hAnsi="ＭＳ ゴシック"/>
          <w:color w:val="000000"/>
          <w:sz w:val="24"/>
        </w:rPr>
        <w:t>身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分際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を</w:t>
      </w:r>
      <w:r w:rsidR="00821080">
        <w:rPr>
          <w:rFonts w:ascii="ＭＳ ゴシック" w:eastAsia="ＭＳ ゴシック" w:hAnsi="ＭＳ ゴシック" w:hint="eastAsia"/>
          <w:color w:val="000000"/>
          <w:sz w:val="24"/>
        </w:rPr>
        <w:t>顧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みべし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。</w:t>
      </w:r>
    </w:p>
    <w:p w14:paraId="6E471413" w14:textId="0A4578FA" w:rsidR="00560D5E" w:rsidRPr="00E343CD" w:rsidRDefault="00560D5E" w:rsidP="00560D5E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神事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を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本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にして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、貴人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御前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などにては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、御意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のままたるべし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。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しかれども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、恐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れたる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心中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あらわれずば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、又尾籠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なるべし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。細河武州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御前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にて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、当道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E343CD">
        <w:rPr>
          <w:rFonts w:ascii="ＭＳ ゴシック" w:eastAsia="ＭＳ ゴシック" w:hAnsi="ＭＳ ゴシック"/>
          <w:color w:val="000000"/>
          <w:sz w:val="24"/>
        </w:rPr>
        <w:t>中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Pr="00E343CD">
        <w:rPr>
          <w:rFonts w:ascii="ＭＳ ゴシック" w:eastAsia="ＭＳ ゴシック" w:hAnsi="ＭＳ ゴシック"/>
          <w:color w:val="000000"/>
          <w:sz w:val="24"/>
        </w:rPr>
        <w:t>礼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を</w:t>
      </w:r>
      <w:r w:rsidR="00E52818">
        <w:rPr>
          <w:rFonts w:ascii="ＭＳ ゴシック" w:eastAsia="ＭＳ ゴシック" w:hAnsi="ＭＳ ゴシック" w:hint="eastAsia"/>
          <w:color w:val="000000"/>
          <w:sz w:val="24"/>
        </w:rPr>
        <w:t>申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ける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時、「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かかる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尾籠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E343CD">
        <w:rPr>
          <w:rFonts w:ascii="ＭＳ ゴシック" w:eastAsia="ＭＳ ゴシック" w:hAnsi="ＭＳ ゴシック"/>
          <w:color w:val="000000"/>
          <w:sz w:val="24"/>
        </w:rPr>
        <w:t>者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はなき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」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と</w:t>
      </w:r>
      <w:r w:rsidRPr="00E343CD">
        <w:rPr>
          <w:rFonts w:ascii="ＭＳ ゴシック" w:eastAsia="ＭＳ ゴシック" w:hAnsi="ＭＳ ゴシック"/>
          <w:color w:val="000000"/>
          <w:sz w:val="24"/>
        </w:rPr>
        <w:t>仰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せける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也。人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挨拶大事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なるべし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。自然、他座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E343CD">
        <w:rPr>
          <w:rFonts w:ascii="ＭＳ ゴシック" w:eastAsia="ＭＳ ゴシック" w:hAnsi="ＭＳ ゴシック"/>
          <w:color w:val="000000"/>
          <w:sz w:val="24"/>
        </w:rPr>
        <w:t>者御賞玩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などの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儀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あらん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参会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には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、番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をもつくろゐて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ちやとはづれなどし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、時分時分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をうかがうべし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。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さやうの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所</w:t>
      </w:r>
      <w:r w:rsidR="00D919D2">
        <w:rPr>
          <w:rFonts w:ascii="ＭＳ ゴシック" w:eastAsia="ＭＳ ゴシック" w:hAnsi="ＭＳ ゴシック" w:hint="eastAsia"/>
          <w:color w:val="000000"/>
          <w:sz w:val="24"/>
        </w:rPr>
        <w:t>猥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んにては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ことにさて</w:t>
      </w:r>
      <w:r w:rsidRPr="00E343CD">
        <w:rPr>
          <w:rFonts w:ascii="ＭＳ ゴシック" w:eastAsia="ＭＳ ゴシック" w:hAnsi="ＭＳ ゴシック"/>
          <w:color w:val="000000"/>
          <w:sz w:val="24"/>
        </w:rPr>
        <w:t>也。増阿勧進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時、「岩童、大勢連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れて</w:t>
      </w:r>
      <w:r w:rsidRPr="00E343CD">
        <w:rPr>
          <w:rFonts w:ascii="ＭＳ ゴシック" w:eastAsia="ＭＳ ゴシック" w:hAnsi="ＭＳ ゴシック"/>
          <w:color w:val="000000"/>
          <w:sz w:val="24"/>
        </w:rPr>
        <w:t>上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御桟敷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E343CD">
        <w:rPr>
          <w:rFonts w:ascii="ＭＳ ゴシック" w:eastAsia="ＭＳ ゴシック" w:hAnsi="ＭＳ ゴシック"/>
          <w:color w:val="000000"/>
          <w:sz w:val="24"/>
        </w:rPr>
        <w:t>下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へ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参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」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とて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、沙汰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ありしこと</w:t>
      </w:r>
      <w:r w:rsidRPr="00E343CD">
        <w:rPr>
          <w:rFonts w:ascii="ＭＳ ゴシック" w:eastAsia="ＭＳ ゴシック" w:hAnsi="ＭＳ ゴシック"/>
          <w:color w:val="000000"/>
          <w:sz w:val="24"/>
        </w:rPr>
        <w:t>也。「観世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ひとり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参</w:t>
      </w:r>
      <w:r w:rsidR="00362CE7">
        <w:rPr>
          <w:rFonts w:ascii="ＭＳ ゴシック" w:eastAsia="ＭＳ ゴシック" w:hAnsi="ＭＳ ゴシック" w:hint="eastAsia"/>
          <w:color w:val="000000"/>
          <w:sz w:val="24"/>
        </w:rPr>
        <w:t>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、名人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なり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」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と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沙汰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あり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。</w:t>
      </w:r>
    </w:p>
    <w:p w14:paraId="69E8EE3E" w14:textId="5F15AB69" w:rsidR="00560D5E" w:rsidRPr="00E343CD" w:rsidRDefault="00C0229D" w:rsidP="002B5E88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この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道</w:t>
      </w:r>
      <w:r>
        <w:rPr>
          <w:rFonts w:ascii="ＭＳ ゴシック" w:eastAsia="ＭＳ ゴシック" w:hAnsi="ＭＳ ゴシック" w:hint="eastAsia"/>
          <w:color w:val="000000"/>
          <w:sz w:val="24"/>
        </w:rPr>
        <w:t>は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、礼楽</w:t>
      </w:r>
      <w:r>
        <w:rPr>
          <w:rFonts w:ascii="ＭＳ ゴシック" w:eastAsia="ＭＳ ゴシック" w:hAnsi="ＭＳ ゴシック" w:hint="eastAsia"/>
          <w:color w:val="000000"/>
          <w:sz w:val="24"/>
        </w:rPr>
        <w:t>にとらば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楽也。人</w:t>
      </w:r>
      <w:r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中</w:t>
      </w:r>
      <w:r>
        <w:rPr>
          <w:rFonts w:ascii="ＭＳ ゴシック" w:eastAsia="ＭＳ ゴシック" w:hAnsi="ＭＳ ゴシック" w:hint="eastAsia"/>
          <w:color w:val="000000"/>
          <w:sz w:val="24"/>
        </w:rPr>
        <w:t>をにつことなすべし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。</w:t>
      </w:r>
      <w:r>
        <w:rPr>
          <w:rFonts w:ascii="ＭＳ ゴシック" w:eastAsia="ＭＳ ゴシック" w:hAnsi="ＭＳ ゴシック" w:hint="eastAsia"/>
          <w:color w:val="000000"/>
          <w:sz w:val="24"/>
        </w:rPr>
        <w:t>しかれば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、色知</w:t>
      </w:r>
      <w:r>
        <w:rPr>
          <w:rFonts w:ascii="ＭＳ ゴシック" w:eastAsia="ＭＳ ゴシック" w:hAnsi="ＭＳ ゴシック" w:hint="eastAsia"/>
          <w:color w:val="000000"/>
          <w:sz w:val="24"/>
        </w:rPr>
        <w:t>りにてなくば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、住</w:t>
      </w:r>
      <w:r>
        <w:rPr>
          <w:rFonts w:ascii="ＭＳ ゴシック" w:eastAsia="ＭＳ ゴシック" w:hAnsi="ＭＳ ゴシック" w:hint="eastAsia"/>
          <w:color w:val="000000"/>
          <w:sz w:val="24"/>
        </w:rPr>
        <w:t>する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時節</w:t>
      </w:r>
      <w:r>
        <w:rPr>
          <w:rFonts w:ascii="ＭＳ ゴシック" w:eastAsia="ＭＳ ゴシック" w:hAnsi="ＭＳ ゴシック" w:hint="eastAsia"/>
          <w:color w:val="000000"/>
          <w:sz w:val="24"/>
        </w:rPr>
        <w:t>あるべし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。鹿苑院</w:t>
      </w:r>
      <w:r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御思</w:t>
      </w:r>
      <w:r>
        <w:rPr>
          <w:rFonts w:ascii="ＭＳ ゴシック" w:eastAsia="ＭＳ ゴシック" w:hAnsi="ＭＳ ゴシック" w:hint="eastAsia"/>
          <w:color w:val="000000"/>
          <w:sz w:val="24"/>
        </w:rPr>
        <w:t>い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人高橋</w:t>
      </w:r>
      <w:r w:rsidR="000242BE">
        <w:rPr>
          <w:rFonts w:ascii="ＭＳ ゴシック" w:eastAsia="ＭＳ ゴシック" w:hAnsi="ＭＳ ゴシック" w:hint="eastAsia"/>
          <w:color w:val="000000"/>
          <w:sz w:val="24"/>
        </w:rPr>
        <w:t>殿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東</w:t>
      </w:r>
      <w:r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洞院</w:t>
      </w:r>
      <w:r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傾城也、</w:t>
      </w:r>
      <w:r>
        <w:rPr>
          <w:rFonts w:ascii="ＭＳ ゴシック" w:eastAsia="ＭＳ ゴシック" w:hAnsi="ＭＳ ゴシック" w:hint="eastAsia"/>
          <w:color w:val="000000"/>
          <w:sz w:val="24"/>
        </w:rPr>
        <w:t>これ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、万事</w:t>
      </w:r>
      <w:r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色知</w:t>
      </w:r>
      <w:r>
        <w:rPr>
          <w:rFonts w:ascii="ＭＳ ゴシック" w:eastAsia="ＭＳ ゴシック" w:hAnsi="ＭＳ ゴシック" w:hint="eastAsia"/>
          <w:color w:val="000000"/>
          <w:sz w:val="24"/>
        </w:rPr>
        <w:t>りにて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、</w:t>
      </w:r>
      <w:r>
        <w:rPr>
          <w:rFonts w:ascii="ＭＳ ゴシック" w:eastAsia="ＭＳ ゴシック" w:hAnsi="ＭＳ ゴシック" w:hint="eastAsia"/>
          <w:color w:val="000000"/>
          <w:sz w:val="24"/>
        </w:rPr>
        <w:t>ことに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御意</w:t>
      </w:r>
      <w:r>
        <w:rPr>
          <w:rFonts w:ascii="ＭＳ ゴシック" w:eastAsia="ＭＳ ゴシック" w:hAnsi="ＭＳ ゴシック" w:hint="eastAsia"/>
          <w:color w:val="000000"/>
          <w:sz w:val="24"/>
        </w:rPr>
        <w:t>よく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、</w:t>
      </w:r>
      <w:r>
        <w:rPr>
          <w:rFonts w:ascii="ＭＳ ゴシック" w:eastAsia="ＭＳ ゴシック" w:hAnsi="ＭＳ ゴシック" w:hint="eastAsia"/>
          <w:color w:val="000000"/>
          <w:sz w:val="24"/>
        </w:rPr>
        <w:t>つゐに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落目</w:t>
      </w:r>
      <w:r>
        <w:rPr>
          <w:rFonts w:ascii="ＭＳ ゴシック" w:eastAsia="ＭＳ ゴシック" w:hAnsi="ＭＳ ゴシック" w:hint="eastAsia"/>
          <w:color w:val="000000"/>
          <w:sz w:val="24"/>
        </w:rPr>
        <w:t>なくて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果</w:t>
      </w:r>
      <w:r>
        <w:rPr>
          <w:rFonts w:ascii="ＭＳ ゴシック" w:eastAsia="ＭＳ ゴシック" w:hAnsi="ＭＳ ゴシック" w:hint="eastAsia"/>
          <w:color w:val="000000"/>
          <w:sz w:val="24"/>
        </w:rPr>
        <w:t>て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給</w:t>
      </w:r>
      <w:r>
        <w:rPr>
          <w:rFonts w:ascii="ＭＳ ゴシック" w:eastAsia="ＭＳ ゴシック" w:hAnsi="ＭＳ ゴシック" w:hint="eastAsia"/>
          <w:color w:val="000000"/>
          <w:sz w:val="24"/>
        </w:rPr>
        <w:t>いし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也。上</w:t>
      </w:r>
      <w:r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御機嫌</w:t>
      </w:r>
      <w:r>
        <w:rPr>
          <w:rFonts w:ascii="ＭＳ ゴシック" w:eastAsia="ＭＳ ゴシック" w:hAnsi="ＭＳ ゴシック" w:hint="eastAsia"/>
          <w:color w:val="000000"/>
          <w:sz w:val="24"/>
        </w:rPr>
        <w:t>を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守</w:t>
      </w:r>
      <w:r>
        <w:rPr>
          <w:rFonts w:ascii="ＭＳ ゴシック" w:eastAsia="ＭＳ ゴシック" w:hAnsi="ＭＳ ゴシック" w:hint="eastAsia"/>
          <w:color w:val="000000"/>
          <w:sz w:val="24"/>
        </w:rPr>
        <w:t>らへ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、酒</w:t>
      </w:r>
      <w:r>
        <w:rPr>
          <w:rFonts w:ascii="ＭＳ ゴシック" w:eastAsia="ＭＳ ゴシック" w:hAnsi="ＭＳ ゴシック" w:hint="eastAsia"/>
          <w:color w:val="000000"/>
          <w:sz w:val="24"/>
        </w:rPr>
        <w:t>をも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、強</w:t>
      </w:r>
      <w:r>
        <w:rPr>
          <w:rFonts w:ascii="ＭＳ ゴシック" w:eastAsia="ＭＳ ゴシック" w:hAnsi="ＭＳ ゴシック" w:hint="eastAsia"/>
          <w:color w:val="000000"/>
          <w:sz w:val="24"/>
        </w:rPr>
        <w:t>ゐ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申</w:t>
      </w:r>
      <w:r>
        <w:rPr>
          <w:rFonts w:ascii="ＭＳ ゴシック" w:eastAsia="ＭＳ ゴシック" w:hAnsi="ＭＳ ゴシック" w:hint="eastAsia"/>
          <w:color w:val="000000"/>
          <w:sz w:val="24"/>
        </w:rPr>
        <w:t>べき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時</w:t>
      </w:r>
      <w:r>
        <w:rPr>
          <w:rFonts w:ascii="ＭＳ ゴシック" w:eastAsia="ＭＳ ゴシック" w:hAnsi="ＭＳ ゴシック" w:hint="eastAsia"/>
          <w:color w:val="000000"/>
          <w:sz w:val="24"/>
        </w:rPr>
        <w:t>は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強</w:t>
      </w:r>
      <w:r>
        <w:rPr>
          <w:rFonts w:ascii="ＭＳ ゴシック" w:eastAsia="ＭＳ ゴシック" w:hAnsi="ＭＳ ゴシック" w:hint="eastAsia"/>
          <w:color w:val="000000"/>
          <w:sz w:val="24"/>
        </w:rPr>
        <w:t>ゐ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、控</w:t>
      </w:r>
      <w:r>
        <w:rPr>
          <w:rFonts w:ascii="ＭＳ ゴシック" w:eastAsia="ＭＳ ゴシック" w:hAnsi="ＭＳ ゴシック" w:hint="eastAsia"/>
          <w:color w:val="000000"/>
          <w:sz w:val="24"/>
        </w:rPr>
        <w:t>うべき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所</w:t>
      </w:r>
      <w:r>
        <w:rPr>
          <w:rFonts w:ascii="ＭＳ ゴシック" w:eastAsia="ＭＳ ゴシック" w:hAnsi="ＭＳ ゴシック" w:hint="eastAsia"/>
          <w:color w:val="000000"/>
          <w:sz w:val="24"/>
        </w:rPr>
        <w:t>にては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控</w:t>
      </w:r>
      <w:r>
        <w:rPr>
          <w:rFonts w:ascii="ＭＳ ゴシック" w:eastAsia="ＭＳ ゴシック" w:hAnsi="ＭＳ ゴシック" w:hint="eastAsia"/>
          <w:color w:val="000000"/>
          <w:sz w:val="24"/>
        </w:rPr>
        <w:t>へなど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、様</w:t>
      </w:r>
      <w:r w:rsidR="00805E79">
        <w:rPr>
          <w:rFonts w:ascii="ＭＳ ゴシック" w:eastAsia="ＭＳ ゴシック" w:hAnsi="ＭＳ ゴシック" w:hint="eastAsia"/>
          <w:color w:val="000000"/>
          <w:sz w:val="24"/>
        </w:rPr>
        <w:t>様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心遣</w:t>
      </w:r>
      <w:r>
        <w:rPr>
          <w:rFonts w:ascii="ＭＳ ゴシック" w:eastAsia="ＭＳ ゴシック" w:hAnsi="ＭＳ ゴシック" w:hint="eastAsia"/>
          <w:color w:val="000000"/>
          <w:sz w:val="24"/>
        </w:rPr>
        <w:t>ゐして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、立身</w:t>
      </w:r>
      <w:r>
        <w:rPr>
          <w:rFonts w:ascii="ＭＳ ゴシック" w:eastAsia="ＭＳ ゴシック" w:hAnsi="ＭＳ ゴシック" w:hint="eastAsia"/>
          <w:color w:val="000000"/>
          <w:sz w:val="24"/>
        </w:rPr>
        <w:t>せられし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人也。</w:t>
      </w:r>
      <w:r>
        <w:rPr>
          <w:rFonts w:ascii="ＭＳ ゴシック" w:eastAsia="ＭＳ ゴシック" w:hAnsi="ＭＳ ゴシック" w:hint="eastAsia"/>
          <w:color w:val="000000"/>
          <w:sz w:val="24"/>
        </w:rPr>
        <w:t>かやうのことは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、世上</w:t>
      </w:r>
      <w:r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沙汰</w:t>
      </w:r>
      <w:r>
        <w:rPr>
          <w:rFonts w:ascii="ＭＳ ゴシック" w:eastAsia="ＭＳ ゴシック" w:hAnsi="ＭＳ ゴシック" w:hint="eastAsia"/>
          <w:color w:val="000000"/>
          <w:sz w:val="24"/>
        </w:rPr>
        <w:t>することを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記</w:t>
      </w:r>
      <w:r>
        <w:rPr>
          <w:rFonts w:ascii="ＭＳ ゴシック" w:eastAsia="ＭＳ ゴシック" w:hAnsi="ＭＳ ゴシック" w:hint="eastAsia"/>
          <w:color w:val="000000"/>
          <w:sz w:val="24"/>
        </w:rPr>
        <w:t>す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。世子、</w:t>
      </w:r>
      <w:r>
        <w:rPr>
          <w:rFonts w:ascii="ＭＳ ゴシック" w:eastAsia="ＭＳ ゴシック" w:hAnsi="ＭＳ ゴシック" w:hint="eastAsia"/>
          <w:color w:val="000000"/>
          <w:sz w:val="24"/>
        </w:rPr>
        <w:t>かやうの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所、</w:t>
      </w:r>
      <w:r>
        <w:rPr>
          <w:rFonts w:ascii="ＭＳ ゴシック" w:eastAsia="ＭＳ ゴシック" w:hAnsi="ＭＳ ゴシック" w:hint="eastAsia"/>
          <w:color w:val="000000"/>
          <w:sz w:val="24"/>
        </w:rPr>
        <w:t>ことに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名人</w:t>
      </w:r>
      <w:r>
        <w:rPr>
          <w:rFonts w:ascii="ＭＳ ゴシック" w:eastAsia="ＭＳ ゴシック" w:hAnsi="ＭＳ ゴシック" w:hint="eastAsia"/>
          <w:color w:val="000000"/>
          <w:sz w:val="24"/>
        </w:rPr>
        <w:t>なりとて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、</w:t>
      </w:r>
      <w:r>
        <w:rPr>
          <w:rFonts w:ascii="ＭＳ ゴシック" w:eastAsia="ＭＳ ゴシック" w:hAnsi="ＭＳ ゴシック" w:hint="eastAsia"/>
          <w:color w:val="000000"/>
          <w:sz w:val="24"/>
        </w:rPr>
        <w:t>みなみな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褒美</w:t>
      </w:r>
      <w:r>
        <w:rPr>
          <w:rFonts w:ascii="ＭＳ ゴシック" w:eastAsia="ＭＳ ゴシック" w:hAnsi="ＭＳ ゴシック" w:hint="eastAsia"/>
          <w:color w:val="000000"/>
          <w:sz w:val="24"/>
        </w:rPr>
        <w:t>あり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。</w:t>
      </w:r>
    </w:p>
    <w:p w14:paraId="779B225A" w14:textId="77777777" w:rsidR="00F6350B" w:rsidRPr="00C0229D" w:rsidRDefault="00F6350B" w:rsidP="00560D5E">
      <w:pPr>
        <w:snapToGrid w:val="0"/>
        <w:rPr>
          <w:rFonts w:ascii="ＭＳ ゴシック" w:eastAsia="ＭＳ ゴシック" w:hAnsi="ＭＳ ゴシック"/>
          <w:color w:val="000000"/>
          <w:sz w:val="24"/>
        </w:rPr>
      </w:pPr>
    </w:p>
    <w:p w14:paraId="770F51D1" w14:textId="7EA2ECDE" w:rsidR="00560D5E" w:rsidRPr="00E343CD" w:rsidRDefault="00F6350B" w:rsidP="00255BEB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一、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たとへ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、天性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名人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なりとも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、稽古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次第</w:t>
      </w:r>
      <w:r>
        <w:rPr>
          <w:rFonts w:ascii="ＭＳ ゴシック" w:eastAsia="ＭＳ ゴシック" w:hAnsi="ＭＳ ゴシック" w:hint="eastAsia"/>
          <w:color w:val="000000"/>
          <w:sz w:val="24"/>
        </w:rPr>
        <w:t>次第、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道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立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ち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入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て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沙汰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せずば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、末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あるまじきなり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。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その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ー人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は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名人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なるべし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。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されば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、名人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中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、多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くは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末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なきこと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多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し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。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ただ</w:t>
      </w:r>
      <w:r w:rsidR="00A3609A">
        <w:rPr>
          <w:rFonts w:ascii="ＭＳ ゴシック" w:eastAsia="ＭＳ ゴシック" w:hAnsi="ＭＳ ゴシック" w:hint="eastAsia"/>
          <w:color w:val="000000"/>
          <w:sz w:val="24"/>
        </w:rPr>
        <w:t>、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中初・上中・下後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と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稽古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して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行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ば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、始終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よろしかるべし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。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みな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下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から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入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ゆゑに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、道絶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ゆるなり</w:t>
      </w:r>
      <w:r w:rsidR="00255BEB">
        <w:rPr>
          <w:rFonts w:ascii="ＭＳ ゴシック" w:eastAsia="ＭＳ ゴシック" w:hAnsi="ＭＳ ゴシック" w:hint="eastAsia"/>
          <w:color w:val="000000"/>
          <w:sz w:val="24"/>
        </w:rPr>
        <w:t>。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よくよく</w:t>
      </w:r>
      <w:r w:rsidR="00255BEB">
        <w:rPr>
          <w:rFonts w:ascii="ＭＳ ゴシック" w:eastAsia="ＭＳ ゴシック" w:hAnsi="ＭＳ ゴシック" w:hint="eastAsia"/>
          <w:color w:val="000000"/>
          <w:sz w:val="24"/>
        </w:rPr>
        <w:t>慎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むべし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。</w:t>
      </w:r>
    </w:p>
    <w:p w14:paraId="1D4953E9" w14:textId="77777777" w:rsidR="00255BEB" w:rsidRPr="00C0229D" w:rsidRDefault="00255BEB" w:rsidP="00560D5E">
      <w:pPr>
        <w:snapToGrid w:val="0"/>
        <w:rPr>
          <w:rFonts w:ascii="ＭＳ ゴシック" w:eastAsia="ＭＳ ゴシック" w:hAnsi="ＭＳ ゴシック"/>
          <w:color w:val="000000"/>
          <w:sz w:val="24"/>
        </w:rPr>
      </w:pPr>
    </w:p>
    <w:p w14:paraId="2B3FE738" w14:textId="6BACA1A3" w:rsidR="003C68A9" w:rsidRPr="00E343CD" w:rsidRDefault="00255BEB" w:rsidP="00454067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一、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上下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とて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、神事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をそばになして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、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あるひは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遅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く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上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り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、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あるひは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春日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御神事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にはづる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。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かかる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故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、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いよいよ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生死悪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し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。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たとえ</w:t>
      </w:r>
      <w:r w:rsidR="00FE2B21">
        <w:rPr>
          <w:rFonts w:ascii="ＭＳ ゴシック" w:eastAsia="ＭＳ ゴシック" w:hAnsi="ＭＳ ゴシック" w:hint="eastAsia"/>
          <w:color w:val="000000"/>
          <w:sz w:val="24"/>
        </w:rPr>
        <w:t>一旦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よくとも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、始終罰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を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当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るべし</w:t>
      </w:r>
      <w:r w:rsidR="00560D5E" w:rsidRPr="00E343CD">
        <w:rPr>
          <w:rFonts w:ascii="ＭＳ ゴシック" w:eastAsia="ＭＳ ゴシック" w:hAnsi="ＭＳ ゴシック"/>
          <w:color w:val="000000"/>
          <w:sz w:val="24"/>
        </w:rPr>
        <w:t>。</w:t>
      </w:r>
      <w:r w:rsidR="003C68A9" w:rsidRPr="00E343CD">
        <w:rPr>
          <w:rFonts w:ascii="ＭＳ ゴシック" w:eastAsia="ＭＳ ゴシック" w:hAnsi="ＭＳ ゴシック"/>
          <w:color w:val="000000"/>
          <w:sz w:val="24"/>
        </w:rPr>
        <w:t>神事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を</w:t>
      </w:r>
      <w:r w:rsidR="003C68A9" w:rsidRPr="00E343CD">
        <w:rPr>
          <w:rFonts w:ascii="ＭＳ ゴシック" w:eastAsia="ＭＳ ゴシック" w:hAnsi="ＭＳ ゴシック"/>
          <w:color w:val="000000"/>
          <w:sz w:val="24"/>
        </w:rPr>
        <w:t>本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にして</w:t>
      </w:r>
      <w:r w:rsidR="003C68A9" w:rsidRPr="00E343CD">
        <w:rPr>
          <w:rFonts w:ascii="ＭＳ ゴシック" w:eastAsia="ＭＳ ゴシック" w:hAnsi="ＭＳ ゴシック"/>
          <w:color w:val="000000"/>
          <w:sz w:val="24"/>
        </w:rPr>
        <w:t>、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その</w:t>
      </w:r>
      <w:r w:rsidR="003C68A9" w:rsidRPr="00E343CD">
        <w:rPr>
          <w:rFonts w:ascii="ＭＳ ゴシック" w:eastAsia="ＭＳ ゴシック" w:hAnsi="ＭＳ ゴシック"/>
          <w:color w:val="000000"/>
          <w:sz w:val="24"/>
        </w:rPr>
        <w:t>間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="003C68A9" w:rsidRPr="00E343CD">
        <w:rPr>
          <w:rFonts w:ascii="ＭＳ ゴシック" w:eastAsia="ＭＳ ゴシック" w:hAnsi="ＭＳ ゴシック"/>
          <w:color w:val="000000"/>
          <w:sz w:val="24"/>
        </w:rPr>
        <w:t>身上助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からんための</w:t>
      </w:r>
      <w:r w:rsidR="003C68A9" w:rsidRPr="00E343CD">
        <w:rPr>
          <w:rFonts w:ascii="ＭＳ ゴシック" w:eastAsia="ＭＳ ゴシック" w:hAnsi="ＭＳ ゴシック"/>
          <w:color w:val="000000"/>
          <w:sz w:val="24"/>
        </w:rPr>
        <w:t>上下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なり</w:t>
      </w:r>
      <w:r w:rsidR="003C68A9" w:rsidRPr="00E343CD">
        <w:rPr>
          <w:rFonts w:ascii="ＭＳ ゴシック" w:eastAsia="ＭＳ ゴシック" w:hAnsi="ＭＳ ゴシック"/>
          <w:color w:val="000000"/>
          <w:sz w:val="24"/>
        </w:rPr>
        <w:t>。</w:t>
      </w:r>
    </w:p>
    <w:p w14:paraId="5E149EFF" w14:textId="697F43B4" w:rsidR="003C68A9" w:rsidRPr="00E343CD" w:rsidRDefault="003C68A9" w:rsidP="00E63ECE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lastRenderedPageBreak/>
        <w:t>又、神事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E343CD">
        <w:rPr>
          <w:rFonts w:ascii="ＭＳ ゴシック" w:eastAsia="ＭＳ ゴシック" w:hAnsi="ＭＳ ゴシック"/>
          <w:color w:val="000000"/>
          <w:sz w:val="24"/>
        </w:rPr>
        <w:t>願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E343CD">
        <w:rPr>
          <w:rFonts w:ascii="ＭＳ ゴシック" w:eastAsia="ＭＳ ゴシック" w:hAnsi="ＭＳ ゴシック"/>
          <w:color w:val="000000"/>
          <w:sz w:val="24"/>
        </w:rPr>
        <w:t>翁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など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、聊爾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にする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。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そと</w:t>
      </w:r>
      <w:r w:rsidRPr="00E343CD">
        <w:rPr>
          <w:rFonts w:ascii="ＭＳ ゴシック" w:eastAsia="ＭＳ ゴシック" w:hAnsi="ＭＳ ゴシック"/>
          <w:color w:val="000000"/>
          <w:sz w:val="24"/>
        </w:rPr>
        <w:t>舞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いて</w:t>
      </w:r>
      <w:r w:rsidRPr="00E343CD">
        <w:rPr>
          <w:rFonts w:ascii="ＭＳ ゴシック" w:eastAsia="ＭＳ ゴシック" w:hAnsi="ＭＳ ゴシック"/>
          <w:color w:val="000000"/>
          <w:sz w:val="24"/>
        </w:rPr>
        <w:t>百文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づつ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取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。願少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なければ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つらくさなどする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。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かかるせをばいかがすべき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。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かやうの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心中持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ちたらん</w:t>
      </w:r>
      <w:r w:rsidRPr="00E343CD">
        <w:rPr>
          <w:rFonts w:ascii="ＭＳ ゴシック" w:eastAsia="ＭＳ ゴシック" w:hAnsi="ＭＳ ゴシック"/>
          <w:color w:val="000000"/>
          <w:sz w:val="24"/>
        </w:rPr>
        <w:t>人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は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、始終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あるまじき</w:t>
      </w:r>
      <w:r w:rsidRPr="00E343CD">
        <w:rPr>
          <w:rFonts w:ascii="ＭＳ ゴシック" w:eastAsia="ＭＳ ゴシック" w:hAnsi="ＭＳ ゴシック"/>
          <w:color w:val="000000"/>
          <w:sz w:val="24"/>
        </w:rPr>
        <w:t>也。来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らん</w:t>
      </w:r>
      <w:r w:rsidRPr="00E343CD">
        <w:rPr>
          <w:rFonts w:ascii="ＭＳ ゴシック" w:eastAsia="ＭＳ ゴシック" w:hAnsi="ＭＳ ゴシック"/>
          <w:color w:val="000000"/>
          <w:sz w:val="24"/>
        </w:rPr>
        <w:t>世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には</w:t>
      </w:r>
      <w:r w:rsidR="00EA79F9">
        <w:rPr>
          <w:rFonts w:ascii="ＭＳ ゴシック" w:eastAsia="ＭＳ ゴシック" w:hAnsi="ＭＳ ゴシック" w:hint="eastAsia"/>
          <w:sz w:val="24"/>
        </w:rPr>
        <w:t>悪所</w:t>
      </w:r>
      <w:r w:rsidR="00C0229D">
        <w:rPr>
          <w:rFonts w:ascii="ＭＳ ゴシック" w:eastAsia="ＭＳ ゴシック" w:hAnsi="ＭＳ ゴシック" w:hint="eastAsia"/>
          <w:sz w:val="24"/>
        </w:rPr>
        <w:t>に</w:t>
      </w:r>
      <w:r w:rsidRPr="00E343CD">
        <w:rPr>
          <w:rFonts w:ascii="ＭＳ ゴシック" w:eastAsia="ＭＳ ゴシック" w:hAnsi="ＭＳ ゴシック"/>
          <w:color w:val="000000"/>
          <w:sz w:val="24"/>
        </w:rPr>
        <w:t>赴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くべし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と</w:t>
      </w:r>
      <w:r w:rsidRPr="00E343CD">
        <w:rPr>
          <w:rFonts w:ascii="ＭＳ ゴシック" w:eastAsia="ＭＳ ゴシック" w:hAnsi="ＭＳ ゴシック"/>
          <w:color w:val="000000"/>
          <w:sz w:val="24"/>
        </w:rPr>
        <w:t>云</w:t>
      </w:r>
      <w:r w:rsidR="000242BE">
        <w:rPr>
          <w:rFonts w:ascii="ＭＳ ゴシック" w:eastAsia="ＭＳ ゴシック" w:hAnsi="ＭＳ ゴシック" w:hint="eastAsia"/>
          <w:color w:val="000000"/>
          <w:sz w:val="24"/>
        </w:rPr>
        <w:t>云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。</w:t>
      </w:r>
    </w:p>
    <w:p w14:paraId="1FAC44E7" w14:textId="77777777" w:rsidR="003C68A9" w:rsidRDefault="003C68A9" w:rsidP="003C68A9">
      <w:pPr>
        <w:snapToGrid w:val="0"/>
        <w:rPr>
          <w:rFonts w:ascii="ＭＳ ゴシック" w:eastAsia="ＭＳ ゴシック" w:hAnsi="ＭＳ ゴシック"/>
          <w:sz w:val="24"/>
        </w:rPr>
      </w:pPr>
    </w:p>
    <w:p w14:paraId="61207C00" w14:textId="094AD731" w:rsidR="00EA79F9" w:rsidRDefault="00EA79F9" w:rsidP="003C68A9">
      <w:pPr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好色、博奕、大酒、鶯飼</w:t>
      </w:r>
      <w:r w:rsidR="00C0229D">
        <w:rPr>
          <w:rFonts w:ascii="ＭＳ ゴシック" w:eastAsia="ＭＳ ゴシック" w:hAnsi="ＭＳ ゴシック" w:hint="eastAsia"/>
          <w:sz w:val="24"/>
        </w:rPr>
        <w:t>うこと</w:t>
      </w:r>
      <w:r>
        <w:rPr>
          <w:rFonts w:ascii="ＭＳ ゴシック" w:eastAsia="ＭＳ ゴシック" w:hAnsi="ＭＳ ゴシック" w:hint="eastAsia"/>
          <w:sz w:val="24"/>
        </w:rPr>
        <w:t>、</w:t>
      </w:r>
      <w:r w:rsidR="00C0229D">
        <w:rPr>
          <w:rFonts w:ascii="ＭＳ ゴシック" w:eastAsia="ＭＳ ゴシック" w:hAnsi="ＭＳ ゴシック" w:hint="eastAsia"/>
          <w:sz w:val="24"/>
        </w:rPr>
        <w:t>これは</w:t>
      </w:r>
      <w:r>
        <w:rPr>
          <w:rFonts w:ascii="ＭＳ ゴシック" w:eastAsia="ＭＳ ゴシック" w:hAnsi="ＭＳ ゴシック" w:hint="eastAsia"/>
          <w:sz w:val="24"/>
        </w:rPr>
        <w:t>清次</w:t>
      </w:r>
      <w:r w:rsidR="00C0229D">
        <w:rPr>
          <w:rFonts w:ascii="ＭＳ ゴシック" w:eastAsia="ＭＳ ゴシック" w:hAnsi="ＭＳ ゴシック" w:hint="eastAsia"/>
          <w:sz w:val="24"/>
        </w:rPr>
        <w:t>の</w:t>
      </w:r>
      <w:r>
        <w:rPr>
          <w:rFonts w:ascii="ＭＳ ゴシック" w:eastAsia="ＭＳ ゴシック" w:hAnsi="ＭＳ ゴシック" w:hint="eastAsia"/>
          <w:sz w:val="24"/>
        </w:rPr>
        <w:t>定也。</w:t>
      </w:r>
    </w:p>
    <w:p w14:paraId="31A69412" w14:textId="77777777" w:rsidR="002B5F6D" w:rsidRPr="00C0229D" w:rsidRDefault="002B5F6D" w:rsidP="003C68A9">
      <w:pPr>
        <w:snapToGrid w:val="0"/>
        <w:rPr>
          <w:rFonts w:ascii="ＭＳ ゴシック" w:eastAsia="ＭＳ ゴシック" w:hAnsi="ＭＳ ゴシック"/>
          <w:sz w:val="24"/>
        </w:rPr>
      </w:pPr>
    </w:p>
    <w:p w14:paraId="6A673D98" w14:textId="0DEA97E8" w:rsidR="003C68A9" w:rsidRPr="00E343CD" w:rsidRDefault="003C68A9" w:rsidP="002B5F6D">
      <w:pPr>
        <w:snapToGrid w:val="0"/>
        <w:ind w:firstLineChars="500" w:firstLine="120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定　魚</w:t>
      </w:r>
      <w:r w:rsidR="002B5F6D">
        <w:rPr>
          <w:rFonts w:ascii="ＭＳ ゴシック" w:eastAsia="ＭＳ ゴシック" w:hAnsi="ＭＳ ゴシック" w:hint="eastAsia"/>
          <w:color w:val="000000"/>
          <w:sz w:val="24"/>
        </w:rPr>
        <w:t>崎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御座之事</w:t>
      </w:r>
    </w:p>
    <w:p w14:paraId="4F44C812" w14:textId="77777777" w:rsidR="002B5F6D" w:rsidRDefault="002B5F6D" w:rsidP="003C68A9">
      <w:pPr>
        <w:snapToGrid w:val="0"/>
        <w:rPr>
          <w:rFonts w:ascii="ＭＳ ゴシック" w:eastAsia="ＭＳ ゴシック" w:hAnsi="ＭＳ ゴシック"/>
          <w:color w:val="000000"/>
          <w:sz w:val="24"/>
        </w:rPr>
      </w:pPr>
    </w:p>
    <w:p w14:paraId="5F12D96E" w14:textId="2CFC5CCB" w:rsidR="003C68A9" w:rsidRDefault="003C68A9" w:rsidP="00C0082C">
      <w:pPr>
        <w:snapToGrid w:val="0"/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右。長酒、拾貫文。権守酒、三貫文。大夫酒、下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は</w:t>
      </w:r>
      <w:r w:rsidRPr="00E343CD">
        <w:rPr>
          <w:rFonts w:ascii="ＭＳ ゴシック" w:eastAsia="ＭＳ ゴシック" w:hAnsi="ＭＳ ゴシック"/>
          <w:color w:val="000000"/>
          <w:sz w:val="24"/>
        </w:rPr>
        <w:t>二貫文也。上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はたけだけに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従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つて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、盛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らせ</w:t>
      </w:r>
      <w:r w:rsidRPr="00E343CD">
        <w:rPr>
          <w:rFonts w:ascii="ＭＳ ゴシック" w:eastAsia="ＭＳ ゴシック" w:hAnsi="ＭＳ ゴシック"/>
          <w:color w:val="000000"/>
          <w:sz w:val="24"/>
        </w:rPr>
        <w:t>給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うべき</w:t>
      </w:r>
      <w:r w:rsidRPr="00E343CD">
        <w:rPr>
          <w:rFonts w:ascii="ＭＳ ゴシック" w:eastAsia="ＭＳ ゴシック" w:hAnsi="ＭＳ ゴシック"/>
          <w:color w:val="000000"/>
          <w:sz w:val="24"/>
        </w:rPr>
        <w:t>也。</w:t>
      </w:r>
    </w:p>
    <w:p w14:paraId="1A6E591B" w14:textId="77777777" w:rsidR="00C0082C" w:rsidRPr="00C0229D" w:rsidRDefault="00C0082C" w:rsidP="00C0082C">
      <w:pPr>
        <w:snapToGrid w:val="0"/>
        <w:rPr>
          <w:rFonts w:ascii="ＭＳ ゴシック" w:eastAsia="ＭＳ ゴシック" w:hAnsi="ＭＳ ゴシック"/>
          <w:sz w:val="24"/>
        </w:rPr>
      </w:pPr>
    </w:p>
    <w:p w14:paraId="100BDDF7" w14:textId="74F47640" w:rsidR="003C68A9" w:rsidRPr="00E343CD" w:rsidRDefault="003C68A9" w:rsidP="00D6617F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一、多武峰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四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かうの</w:t>
      </w:r>
      <w:r w:rsidRPr="00E343CD">
        <w:rPr>
          <w:rFonts w:ascii="ＭＳ ゴシック" w:eastAsia="ＭＳ ゴシック" w:hAnsi="ＭＳ ゴシック"/>
          <w:color w:val="000000"/>
          <w:sz w:val="24"/>
        </w:rPr>
        <w:t>事。</w:t>
      </w:r>
      <w:r w:rsidR="00D55CA5">
        <w:rPr>
          <w:rFonts w:ascii="ＭＳ ゴシック" w:eastAsia="ＭＳ ゴシック" w:hAnsi="ＭＳ ゴシック" w:hint="eastAsia"/>
          <w:color w:val="000000"/>
          <w:sz w:val="24"/>
        </w:rPr>
        <w:t>二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日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ー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がうづつ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。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また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、四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かう</w:t>
      </w:r>
      <w:r w:rsidRPr="00E343CD">
        <w:rPr>
          <w:rFonts w:ascii="ＭＳ ゴシック" w:eastAsia="ＭＳ ゴシック" w:hAnsi="ＭＳ ゴシック"/>
          <w:color w:val="000000"/>
          <w:sz w:val="24"/>
        </w:rPr>
        <w:t>肴、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一がう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、長</w:t>
      </w:r>
      <w:r w:rsidR="00D55CA5">
        <w:rPr>
          <w:rFonts w:ascii="ＭＳ ゴシック" w:eastAsia="ＭＳ ゴシック" w:hAnsi="ＭＳ ゴシック" w:hint="eastAsia"/>
          <w:color w:val="000000"/>
          <w:sz w:val="24"/>
        </w:rPr>
        <w:t>殿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取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らせ</w:t>
      </w:r>
      <w:r w:rsidRPr="00E343CD">
        <w:rPr>
          <w:rFonts w:ascii="ＭＳ ゴシック" w:eastAsia="ＭＳ ゴシック" w:hAnsi="ＭＳ ゴシック"/>
          <w:color w:val="000000"/>
          <w:sz w:val="24"/>
        </w:rPr>
        <w:t>給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うべし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。又、頭屋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果物、一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がうづつ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、高坏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据物、染物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なりとも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布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なりとも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</w:t>
      </w:r>
      <w:r w:rsidR="00E93F6A">
        <w:rPr>
          <w:rFonts w:ascii="ＭＳ ゴシック" w:eastAsia="ＭＳ ゴシック" w:hAnsi="ＭＳ ゴシック" w:hint="eastAsia"/>
          <w:sz w:val="24"/>
        </w:rPr>
        <w:t>三頭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屋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Pr="00E343CD">
        <w:rPr>
          <w:rFonts w:ascii="ＭＳ ゴシック" w:eastAsia="ＭＳ ゴシック" w:hAnsi="ＭＳ ゴシック"/>
          <w:color w:val="000000"/>
          <w:sz w:val="24"/>
        </w:rPr>
        <w:t>一頭屋、長</w:t>
      </w:r>
      <w:r w:rsidR="00E93F6A">
        <w:rPr>
          <w:rFonts w:ascii="ＭＳ ゴシック" w:eastAsia="ＭＳ ゴシック" w:hAnsi="ＭＳ ゴシック" w:hint="eastAsia"/>
          <w:color w:val="000000"/>
          <w:sz w:val="24"/>
        </w:rPr>
        <w:t>殿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取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らせ</w:t>
      </w:r>
      <w:r w:rsidRPr="00E343CD">
        <w:rPr>
          <w:rFonts w:ascii="ＭＳ ゴシック" w:eastAsia="ＭＳ ゴシック" w:hAnsi="ＭＳ ゴシック"/>
          <w:color w:val="000000"/>
          <w:sz w:val="24"/>
        </w:rPr>
        <w:t>給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うべし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。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また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、四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かうの</w:t>
      </w:r>
      <w:r w:rsidRPr="00E343CD">
        <w:rPr>
          <w:rFonts w:ascii="ＭＳ ゴシック" w:eastAsia="ＭＳ ゴシック" w:hAnsi="ＭＳ ゴシック"/>
          <w:color w:val="000000"/>
          <w:sz w:val="24"/>
        </w:rPr>
        <w:t>飾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り</w:t>
      </w:r>
      <w:r w:rsidRPr="00E343CD">
        <w:rPr>
          <w:rFonts w:ascii="ＭＳ ゴシック" w:eastAsia="ＭＳ ゴシック" w:hAnsi="ＭＳ ゴシック"/>
          <w:color w:val="000000"/>
          <w:sz w:val="24"/>
        </w:rPr>
        <w:t>造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り</w:t>
      </w:r>
      <w:r w:rsidRPr="00E343CD">
        <w:rPr>
          <w:rFonts w:ascii="ＭＳ ゴシック" w:eastAsia="ＭＳ ゴシック" w:hAnsi="ＭＳ ゴシック"/>
          <w:color w:val="000000"/>
          <w:sz w:val="24"/>
        </w:rPr>
        <w:t>物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あらば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よからんものを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ー、長</w:t>
      </w:r>
      <w:r w:rsidR="00A043CD">
        <w:rPr>
          <w:rFonts w:ascii="ＭＳ ゴシック" w:eastAsia="ＭＳ ゴシック" w:hAnsi="ＭＳ ゴシック" w:hint="eastAsia"/>
          <w:color w:val="000000"/>
          <w:sz w:val="24"/>
        </w:rPr>
        <w:t>殿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取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らせ</w:t>
      </w:r>
      <w:r w:rsidRPr="00E343CD">
        <w:rPr>
          <w:rFonts w:ascii="ＭＳ ゴシック" w:eastAsia="ＭＳ ゴシック" w:hAnsi="ＭＳ ゴシック"/>
          <w:color w:val="000000"/>
          <w:sz w:val="24"/>
        </w:rPr>
        <w:t>給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うべし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。又、次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E343CD">
        <w:rPr>
          <w:rFonts w:ascii="ＭＳ ゴシック" w:eastAsia="ＭＳ ゴシック" w:hAnsi="ＭＳ ゴシック"/>
          <w:color w:val="000000"/>
          <w:sz w:val="24"/>
        </w:rPr>
        <w:t>造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り</w:t>
      </w:r>
      <w:r w:rsidRPr="00E343CD">
        <w:rPr>
          <w:rFonts w:ascii="ＭＳ ゴシック" w:eastAsia="ＭＳ ゴシック" w:hAnsi="ＭＳ ゴシック"/>
          <w:color w:val="000000"/>
          <w:sz w:val="24"/>
        </w:rPr>
        <w:t>物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をば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、識事取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るべし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。三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ともあらば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、二座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より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六位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まで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、配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きて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分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くべし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。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うち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、馬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あらば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とかく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、千、長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殿取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らせ</w:t>
      </w:r>
      <w:r w:rsidRPr="00E343CD">
        <w:rPr>
          <w:rFonts w:ascii="ＭＳ ゴシック" w:eastAsia="ＭＳ ゴシック" w:hAnsi="ＭＳ ゴシック"/>
          <w:color w:val="000000"/>
          <w:sz w:val="24"/>
        </w:rPr>
        <w:t>給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うべし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。大瓶、二日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のうちに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よからんずるを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ー、長殿召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さるべし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。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また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、一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をば</w:t>
      </w:r>
      <w:r w:rsidRPr="00E343CD">
        <w:rPr>
          <w:rFonts w:ascii="ＭＳ ゴシック" w:eastAsia="ＭＳ ゴシック" w:hAnsi="ＭＳ ゴシック"/>
          <w:color w:val="000000"/>
          <w:sz w:val="24"/>
        </w:rPr>
        <w:t>識事分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けて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取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るべし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。</w:t>
      </w:r>
    </w:p>
    <w:p w14:paraId="074D6FB1" w14:textId="77777777" w:rsidR="00F20C5A" w:rsidRDefault="00F20C5A" w:rsidP="003C68A9">
      <w:pPr>
        <w:snapToGrid w:val="0"/>
        <w:rPr>
          <w:rFonts w:ascii="ＭＳ ゴシック" w:eastAsia="ＭＳ ゴシック" w:hAnsi="ＭＳ ゴシック"/>
          <w:color w:val="000000"/>
          <w:sz w:val="24"/>
        </w:rPr>
      </w:pPr>
    </w:p>
    <w:p w14:paraId="1540436D" w14:textId="2D7382CA" w:rsidR="003C68A9" w:rsidRPr="00261819" w:rsidRDefault="00F20C5A" w:rsidP="00261819">
      <w:pPr>
        <w:snapToGrid w:val="0"/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一、得分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>
        <w:rPr>
          <w:rFonts w:ascii="ＭＳ ゴシック" w:eastAsia="ＭＳ ゴシック" w:hAnsi="ＭＳ ゴシック" w:hint="eastAsia"/>
          <w:color w:val="000000"/>
          <w:sz w:val="24"/>
        </w:rPr>
        <w:t>事。三、長殿。二、端居。</w:t>
      </w:r>
      <w:r w:rsidR="00A21C0A">
        <w:rPr>
          <w:rFonts w:ascii="ＭＳ ゴシック" w:eastAsia="ＭＳ ゴシック" w:hAnsi="ＭＳ ゴシック" w:hint="eastAsia"/>
          <w:color w:val="000000"/>
          <w:sz w:val="24"/>
        </w:rPr>
        <w:t>三座、一分半。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また</w:t>
      </w:r>
      <w:r w:rsidR="00A21C0A">
        <w:rPr>
          <w:rFonts w:ascii="ＭＳ ゴシック" w:eastAsia="ＭＳ ゴシック" w:hAnsi="ＭＳ ゴシック" w:hint="eastAsia"/>
          <w:color w:val="000000"/>
          <w:sz w:val="24"/>
        </w:rPr>
        <w:t>、一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を</w:t>
      </w:r>
      <w:r w:rsidR="00A21C0A">
        <w:rPr>
          <w:rFonts w:ascii="ＭＳ ゴシック" w:eastAsia="ＭＳ ゴシック" w:hAnsi="ＭＳ ゴシック" w:hint="eastAsia"/>
          <w:color w:val="000000"/>
          <w:sz w:val="24"/>
        </w:rPr>
        <w:t>三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="00A21C0A">
        <w:rPr>
          <w:rFonts w:ascii="ＭＳ ゴシック" w:eastAsia="ＭＳ ゴシック" w:hAnsi="ＭＳ ゴシック" w:hint="eastAsia"/>
          <w:color w:val="000000"/>
          <w:sz w:val="24"/>
        </w:rPr>
        <w:t>分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けて</w:t>
      </w:r>
      <w:r w:rsidR="00A21C0A">
        <w:rPr>
          <w:rFonts w:ascii="ＭＳ ゴシック" w:eastAsia="ＭＳ ゴシック" w:hAnsi="ＭＳ ゴシック" w:hint="eastAsia"/>
          <w:color w:val="000000"/>
          <w:sz w:val="24"/>
        </w:rPr>
        <w:t>、四座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より</w:t>
      </w:r>
      <w:r w:rsidR="003C68A9" w:rsidRPr="00E343CD">
        <w:rPr>
          <w:rFonts w:ascii="ＭＳ ゴシック" w:eastAsia="ＭＳ ゴシック" w:hAnsi="ＭＳ ゴシック"/>
          <w:color w:val="000000"/>
          <w:sz w:val="24"/>
        </w:rPr>
        <w:t>六位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まで</w:t>
      </w:r>
      <w:r w:rsidR="003C68A9" w:rsidRPr="00E343CD">
        <w:rPr>
          <w:rFonts w:ascii="ＭＳ ゴシック" w:eastAsia="ＭＳ ゴシック" w:hAnsi="ＭＳ ゴシック"/>
          <w:color w:val="000000"/>
          <w:sz w:val="24"/>
        </w:rPr>
        <w:t>、分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けて</w:t>
      </w:r>
      <w:r w:rsidR="003C68A9" w:rsidRPr="00E343CD">
        <w:rPr>
          <w:rFonts w:ascii="ＭＳ ゴシック" w:eastAsia="ＭＳ ゴシック" w:hAnsi="ＭＳ ゴシック"/>
          <w:color w:val="000000"/>
          <w:sz w:val="24"/>
        </w:rPr>
        <w:t>取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るべし</w:t>
      </w:r>
      <w:r w:rsidR="003C68A9" w:rsidRPr="00E343CD">
        <w:rPr>
          <w:rFonts w:ascii="ＭＳ ゴシック" w:eastAsia="ＭＳ ゴシック" w:hAnsi="ＭＳ ゴシック"/>
          <w:color w:val="000000"/>
          <w:sz w:val="24"/>
        </w:rPr>
        <w:t>。又、中座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="003C68A9" w:rsidRPr="00E343CD">
        <w:rPr>
          <w:rFonts w:ascii="ＭＳ ゴシック" w:eastAsia="ＭＳ ゴシック" w:hAnsi="ＭＳ ゴシック"/>
          <w:color w:val="000000"/>
          <w:sz w:val="24"/>
        </w:rPr>
        <w:t>ー</w:t>
      </w:r>
      <w:r w:rsidR="00356BBB">
        <w:rPr>
          <w:rFonts w:ascii="ＭＳ ゴシック" w:eastAsia="ＭＳ ゴシック" w:hAnsi="ＭＳ ゴシック" w:hint="eastAsia"/>
          <w:color w:val="000000"/>
          <w:sz w:val="24"/>
        </w:rPr>
        <w:t>﨟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は</w:t>
      </w:r>
      <w:r w:rsidR="003C68A9" w:rsidRPr="00E343CD">
        <w:rPr>
          <w:rFonts w:ascii="ＭＳ ゴシック" w:eastAsia="ＭＳ ゴシック" w:hAnsi="ＭＳ ゴシック"/>
          <w:color w:val="000000"/>
          <w:sz w:val="24"/>
        </w:rPr>
        <w:t>、二分。中座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="003C68A9" w:rsidRPr="00E343CD">
        <w:rPr>
          <w:rFonts w:ascii="ＭＳ ゴシック" w:eastAsia="ＭＳ ゴシック" w:hAnsi="ＭＳ ゴシック"/>
          <w:color w:val="000000"/>
          <w:sz w:val="24"/>
        </w:rPr>
        <w:t>端居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は</w:t>
      </w:r>
      <w:r w:rsidR="00261819">
        <w:rPr>
          <w:rFonts w:ascii="ＭＳ ゴシック" w:eastAsia="ＭＳ ゴシック" w:hAnsi="ＭＳ ゴシック" w:hint="eastAsia"/>
          <w:color w:val="000000"/>
          <w:sz w:val="24"/>
        </w:rPr>
        <w:t>、</w:t>
      </w:r>
      <w:r w:rsidR="003C68A9" w:rsidRPr="00E343CD">
        <w:rPr>
          <w:rFonts w:ascii="ＭＳ ゴシック" w:eastAsia="ＭＳ ゴシック" w:hAnsi="ＭＳ ゴシック"/>
          <w:color w:val="000000"/>
          <w:sz w:val="24"/>
        </w:rPr>
        <w:t>三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ひとつ</w:t>
      </w:r>
      <w:r w:rsidR="003C68A9" w:rsidRPr="00E343CD">
        <w:rPr>
          <w:rFonts w:ascii="ＭＳ ゴシック" w:eastAsia="ＭＳ ゴシック" w:hAnsi="ＭＳ ゴシック"/>
          <w:color w:val="000000"/>
          <w:sz w:val="24"/>
        </w:rPr>
        <w:t>取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らせ</w:t>
      </w:r>
      <w:r w:rsidR="003C68A9" w:rsidRPr="00E343CD">
        <w:rPr>
          <w:rFonts w:ascii="ＭＳ ゴシック" w:eastAsia="ＭＳ ゴシック" w:hAnsi="ＭＳ ゴシック"/>
          <w:color w:val="000000"/>
          <w:sz w:val="24"/>
        </w:rPr>
        <w:t>給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うべし</w:t>
      </w:r>
      <w:r w:rsidR="003C68A9" w:rsidRPr="00E343CD">
        <w:rPr>
          <w:rFonts w:ascii="ＭＳ ゴシック" w:eastAsia="ＭＳ ゴシック" w:hAnsi="ＭＳ ゴシック"/>
          <w:color w:val="000000"/>
          <w:sz w:val="24"/>
        </w:rPr>
        <w:t>。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この</w:t>
      </w:r>
      <w:r w:rsidR="003C68A9" w:rsidRPr="00E343CD">
        <w:rPr>
          <w:rFonts w:ascii="ＭＳ ゴシック" w:eastAsia="ＭＳ ゴシック" w:hAnsi="ＭＳ ゴシック"/>
          <w:color w:val="000000"/>
          <w:sz w:val="24"/>
        </w:rPr>
        <w:t>外、四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かうも</w:t>
      </w:r>
      <w:r w:rsidR="003C68A9" w:rsidRPr="00E343CD">
        <w:rPr>
          <w:rFonts w:ascii="ＭＳ ゴシック" w:eastAsia="ＭＳ ゴシック" w:hAnsi="ＭＳ ゴシック"/>
          <w:color w:val="000000"/>
          <w:sz w:val="24"/>
        </w:rPr>
        <w:t>禄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も</w:t>
      </w:r>
      <w:r w:rsidR="003C68A9" w:rsidRPr="00E343CD">
        <w:rPr>
          <w:rFonts w:ascii="ＭＳ ゴシック" w:eastAsia="ＭＳ ゴシック" w:hAnsi="ＭＳ ゴシック"/>
          <w:color w:val="000000"/>
          <w:sz w:val="24"/>
        </w:rPr>
        <w:t>、座振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="003C68A9" w:rsidRPr="00E343CD">
        <w:rPr>
          <w:rFonts w:ascii="ＭＳ ゴシック" w:eastAsia="ＭＳ ゴシック" w:hAnsi="ＭＳ ゴシック"/>
          <w:color w:val="000000"/>
          <w:sz w:val="24"/>
        </w:rPr>
        <w:t>分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くべし</w:t>
      </w:r>
      <w:r w:rsidR="003C68A9" w:rsidRPr="00E343CD">
        <w:rPr>
          <w:rFonts w:ascii="ＭＳ ゴシック" w:eastAsia="ＭＳ ゴシック" w:hAnsi="ＭＳ ゴシック"/>
          <w:color w:val="000000"/>
          <w:sz w:val="24"/>
        </w:rPr>
        <w:t>。</w:t>
      </w:r>
    </w:p>
    <w:p w14:paraId="5D676372" w14:textId="77777777" w:rsidR="003C68A9" w:rsidRPr="00E343CD" w:rsidRDefault="003C68A9" w:rsidP="003C68A9">
      <w:pPr>
        <w:snapToGrid w:val="0"/>
        <w:rPr>
          <w:rFonts w:ascii="ＭＳ ゴシック" w:eastAsia="ＭＳ ゴシック" w:hAnsi="ＭＳ ゴシック"/>
          <w:sz w:val="24"/>
        </w:rPr>
      </w:pPr>
    </w:p>
    <w:p w14:paraId="69A8A43A" w14:textId="2CD8E872" w:rsidR="003C68A9" w:rsidRPr="00E343CD" w:rsidRDefault="00CE4C2A" w:rsidP="00CE4C2A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一、</w:t>
      </w:r>
      <w:r w:rsidR="003C68A9" w:rsidRPr="00E343CD">
        <w:rPr>
          <w:rFonts w:ascii="ＭＳ ゴシック" w:eastAsia="ＭＳ ゴシック" w:hAnsi="ＭＳ ゴシック"/>
          <w:color w:val="000000"/>
          <w:sz w:val="24"/>
        </w:rPr>
        <w:t>若宮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="003C68A9" w:rsidRPr="00E343CD">
        <w:rPr>
          <w:rFonts w:ascii="ＭＳ ゴシック" w:eastAsia="ＭＳ ゴシック" w:hAnsi="ＭＳ ゴシック"/>
          <w:color w:val="000000"/>
          <w:sz w:val="24"/>
        </w:rPr>
        <w:t>御祭、薪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="003C68A9" w:rsidRPr="00E343CD">
        <w:rPr>
          <w:rFonts w:ascii="ＭＳ ゴシック" w:eastAsia="ＭＳ ゴシック" w:hAnsi="ＭＳ ゴシック"/>
          <w:color w:val="000000"/>
          <w:sz w:val="24"/>
        </w:rPr>
        <w:t>公事用途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="003C68A9" w:rsidRPr="00E343CD">
        <w:rPr>
          <w:rFonts w:ascii="ＭＳ ゴシック" w:eastAsia="ＭＳ ゴシック" w:hAnsi="ＭＳ ゴシック"/>
          <w:color w:val="000000"/>
          <w:sz w:val="24"/>
        </w:rPr>
        <w:t>事。薪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は</w:t>
      </w:r>
      <w:r w:rsidR="003C68A9" w:rsidRPr="00E343CD">
        <w:rPr>
          <w:rFonts w:ascii="ＭＳ ゴシック" w:eastAsia="ＭＳ ゴシック" w:hAnsi="ＭＳ ゴシック"/>
          <w:color w:val="000000"/>
          <w:sz w:val="24"/>
        </w:rPr>
        <w:t>四百文。両御堂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を</w:t>
      </w:r>
      <w:r w:rsidR="003C68A9" w:rsidRPr="00E343CD">
        <w:rPr>
          <w:rFonts w:ascii="ＭＳ ゴシック" w:eastAsia="ＭＳ ゴシック" w:hAnsi="ＭＳ ゴシック"/>
          <w:color w:val="000000"/>
          <w:sz w:val="24"/>
        </w:rPr>
        <w:t>闕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きたらば</w:t>
      </w:r>
      <w:r w:rsidR="003C68A9" w:rsidRPr="00E343CD">
        <w:rPr>
          <w:rFonts w:ascii="ＭＳ ゴシック" w:eastAsia="ＭＳ ゴシック" w:hAnsi="ＭＳ ゴシック"/>
          <w:color w:val="000000"/>
          <w:sz w:val="24"/>
        </w:rPr>
        <w:t>、一瓶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たるべし</w:t>
      </w:r>
      <w:r w:rsidR="003C68A9" w:rsidRPr="00E343CD">
        <w:rPr>
          <w:rFonts w:ascii="ＭＳ ゴシック" w:eastAsia="ＭＳ ゴシック" w:hAnsi="ＭＳ ゴシック"/>
          <w:color w:val="000000"/>
          <w:sz w:val="24"/>
        </w:rPr>
        <w:t>。御社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へはづれたらば</w:t>
      </w:r>
      <w:r w:rsidR="003C68A9" w:rsidRPr="00E343CD">
        <w:rPr>
          <w:rFonts w:ascii="ＭＳ ゴシック" w:eastAsia="ＭＳ ゴシック" w:hAnsi="ＭＳ ゴシック"/>
          <w:color w:val="000000"/>
          <w:sz w:val="24"/>
        </w:rPr>
        <w:t>、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なにも</w:t>
      </w:r>
      <w:r w:rsidR="003C68A9" w:rsidRPr="00E343CD">
        <w:rPr>
          <w:rFonts w:ascii="ＭＳ ゴシック" w:eastAsia="ＭＳ ゴシック" w:hAnsi="ＭＳ ゴシック"/>
          <w:color w:val="000000"/>
          <w:sz w:val="24"/>
        </w:rPr>
        <w:t>当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つべからず</w:t>
      </w:r>
      <w:r w:rsidR="003C68A9" w:rsidRPr="00E343CD">
        <w:rPr>
          <w:rFonts w:ascii="ＭＳ ゴシック" w:eastAsia="ＭＳ ゴシック" w:hAnsi="ＭＳ ゴシック"/>
          <w:color w:val="000000"/>
          <w:sz w:val="24"/>
        </w:rPr>
        <w:t>。中座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="003C68A9" w:rsidRPr="00E343CD">
        <w:rPr>
          <w:rFonts w:ascii="ＭＳ ゴシック" w:eastAsia="ＭＳ ゴシック" w:hAnsi="ＭＳ ゴシック"/>
          <w:color w:val="000000"/>
          <w:sz w:val="24"/>
        </w:rPr>
        <w:t>座衆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は</w:t>
      </w:r>
      <w:r w:rsidR="003C68A9" w:rsidRPr="00E343CD">
        <w:rPr>
          <w:rFonts w:ascii="ＭＳ ゴシック" w:eastAsia="ＭＳ ゴシック" w:hAnsi="ＭＳ ゴシック"/>
          <w:color w:val="000000"/>
          <w:sz w:val="24"/>
        </w:rPr>
        <w:t>二百文。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ただし</w:t>
      </w:r>
      <w:r w:rsidR="003C68A9" w:rsidRPr="00E343CD">
        <w:rPr>
          <w:rFonts w:ascii="ＭＳ ゴシック" w:eastAsia="ＭＳ ゴシック" w:hAnsi="ＭＳ ゴシック"/>
          <w:color w:val="000000"/>
          <w:sz w:val="24"/>
        </w:rPr>
        <w:t>、現病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は</w:t>
      </w:r>
      <w:r w:rsidR="003C68A9" w:rsidRPr="00E343CD">
        <w:rPr>
          <w:rFonts w:ascii="ＭＳ ゴシック" w:eastAsia="ＭＳ ゴシック" w:hAnsi="ＭＳ ゴシック"/>
          <w:color w:val="000000"/>
          <w:sz w:val="24"/>
        </w:rPr>
        <w:t>宥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すべし</w:t>
      </w:r>
      <w:r w:rsidR="003C68A9" w:rsidRPr="00E343CD">
        <w:rPr>
          <w:rFonts w:ascii="ＭＳ ゴシック" w:eastAsia="ＭＳ ゴシック" w:hAnsi="ＭＳ ゴシック"/>
          <w:color w:val="000000"/>
          <w:sz w:val="24"/>
        </w:rPr>
        <w:t>。忌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="003C68A9" w:rsidRPr="00E343CD">
        <w:rPr>
          <w:rFonts w:ascii="ＭＳ ゴシック" w:eastAsia="ＭＳ ゴシック" w:hAnsi="ＭＳ ゴシック"/>
          <w:color w:val="000000"/>
          <w:sz w:val="24"/>
        </w:rPr>
        <w:t>人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も</w:t>
      </w:r>
      <w:r w:rsidR="003C68A9" w:rsidRPr="00E343CD">
        <w:rPr>
          <w:rFonts w:ascii="ＭＳ ゴシック" w:eastAsia="ＭＳ ゴシック" w:hAnsi="ＭＳ ゴシック"/>
          <w:color w:val="000000"/>
          <w:sz w:val="24"/>
        </w:rPr>
        <w:t>同</w:t>
      </w:r>
      <w:r w:rsidR="00C0229D">
        <w:rPr>
          <w:rFonts w:ascii="ＭＳ ゴシック" w:eastAsia="ＭＳ ゴシック" w:hAnsi="ＭＳ ゴシック" w:hint="eastAsia"/>
          <w:color w:val="000000"/>
          <w:sz w:val="24"/>
        </w:rPr>
        <w:t>じかるべし</w:t>
      </w:r>
      <w:r w:rsidR="003C68A9" w:rsidRPr="00E343CD">
        <w:rPr>
          <w:rFonts w:ascii="ＭＳ ゴシック" w:eastAsia="ＭＳ ゴシック" w:hAnsi="ＭＳ ゴシック"/>
          <w:color w:val="000000"/>
          <w:sz w:val="24"/>
        </w:rPr>
        <w:t>。</w:t>
      </w:r>
    </w:p>
    <w:p w14:paraId="646A8928" w14:textId="77777777" w:rsidR="00CE4C2A" w:rsidRDefault="00CE4C2A" w:rsidP="003C68A9">
      <w:pPr>
        <w:snapToGrid w:val="0"/>
        <w:rPr>
          <w:rFonts w:ascii="ＭＳ ゴシック" w:eastAsia="ＭＳ ゴシック" w:hAnsi="ＭＳ ゴシック"/>
          <w:color w:val="000000"/>
          <w:sz w:val="24"/>
        </w:rPr>
      </w:pPr>
    </w:p>
    <w:p w14:paraId="215DFE86" w14:textId="2D8D5AA9" w:rsidR="003C68A9" w:rsidRPr="002B4C85" w:rsidRDefault="003C68A9" w:rsidP="002B4C85">
      <w:pPr>
        <w:pStyle w:val="a9"/>
        <w:numPr>
          <w:ilvl w:val="0"/>
          <w:numId w:val="8"/>
        </w:numPr>
        <w:snapToGrid w:val="0"/>
        <w:rPr>
          <w:rFonts w:ascii="ＭＳ ゴシック" w:eastAsia="ＭＳ ゴシック" w:hAnsi="ＭＳ ゴシック"/>
          <w:color w:val="000000"/>
          <w:sz w:val="24"/>
        </w:rPr>
      </w:pPr>
      <w:r w:rsidRPr="002B4C85">
        <w:rPr>
          <w:rFonts w:ascii="ＭＳ ゴシック" w:eastAsia="ＭＳ ゴシック" w:hAnsi="ＭＳ ゴシック"/>
          <w:color w:val="000000"/>
          <w:sz w:val="24"/>
        </w:rPr>
        <w:t>若宮会</w:t>
      </w:r>
      <w:r w:rsidR="00C0229D" w:rsidRPr="002B4C85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2B4C85">
        <w:rPr>
          <w:rFonts w:ascii="ＭＳ ゴシック" w:eastAsia="ＭＳ ゴシック" w:hAnsi="ＭＳ ゴシック"/>
          <w:color w:val="000000"/>
          <w:sz w:val="24"/>
        </w:rPr>
        <w:t>事。馬場</w:t>
      </w:r>
      <w:r w:rsidR="00C0229D" w:rsidRPr="002B4C85">
        <w:rPr>
          <w:rFonts w:ascii="ＭＳ ゴシック" w:eastAsia="ＭＳ ゴシック" w:hAnsi="ＭＳ ゴシック" w:hint="eastAsia"/>
          <w:color w:val="000000"/>
          <w:sz w:val="24"/>
        </w:rPr>
        <w:t>を</w:t>
      </w:r>
      <w:r w:rsidRPr="002B4C85">
        <w:rPr>
          <w:rFonts w:ascii="ＭＳ ゴシック" w:eastAsia="ＭＳ ゴシック" w:hAnsi="ＭＳ ゴシック"/>
          <w:color w:val="000000"/>
          <w:sz w:val="24"/>
        </w:rPr>
        <w:t>渡</w:t>
      </w:r>
      <w:r w:rsidR="00C0229D" w:rsidRPr="002B4C85">
        <w:rPr>
          <w:rFonts w:ascii="ＭＳ ゴシック" w:eastAsia="ＭＳ ゴシック" w:hAnsi="ＭＳ ゴシック" w:hint="eastAsia"/>
          <w:color w:val="000000"/>
          <w:sz w:val="24"/>
        </w:rPr>
        <w:t>らずば</w:t>
      </w:r>
      <w:r w:rsidRPr="002B4C85">
        <w:rPr>
          <w:rFonts w:ascii="ＭＳ ゴシック" w:eastAsia="ＭＳ ゴシック" w:hAnsi="ＭＳ ゴシック"/>
          <w:color w:val="000000"/>
          <w:sz w:val="24"/>
        </w:rPr>
        <w:t>、百文</w:t>
      </w:r>
      <w:r w:rsidR="00C0229D" w:rsidRPr="002B4C85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2B4C85">
        <w:rPr>
          <w:rFonts w:ascii="ＭＳ ゴシック" w:eastAsia="ＭＳ ゴシック" w:hAnsi="ＭＳ ゴシック"/>
          <w:color w:val="000000"/>
          <w:sz w:val="24"/>
        </w:rPr>
        <w:t>過怠</w:t>
      </w:r>
      <w:r w:rsidR="00C0229D" w:rsidRPr="002B4C85">
        <w:rPr>
          <w:rFonts w:ascii="ＭＳ ゴシック" w:eastAsia="ＭＳ ゴシック" w:hAnsi="ＭＳ ゴシック" w:hint="eastAsia"/>
          <w:color w:val="000000"/>
          <w:sz w:val="24"/>
        </w:rPr>
        <w:t>なり</w:t>
      </w:r>
      <w:r w:rsidRPr="002B4C85">
        <w:rPr>
          <w:rFonts w:ascii="ＭＳ ゴシック" w:eastAsia="ＭＳ ゴシック" w:hAnsi="ＭＳ ゴシック"/>
          <w:color w:val="000000"/>
          <w:sz w:val="24"/>
        </w:rPr>
        <w:t>。鞨</w:t>
      </w:r>
      <w:r w:rsidR="00DE0516" w:rsidRPr="002B4C85">
        <w:rPr>
          <w:rFonts w:ascii="ＭＳ ゴシック" w:eastAsia="ＭＳ ゴシック" w:hAnsi="ＭＳ ゴシック" w:hint="eastAsia"/>
          <w:color w:val="000000"/>
          <w:sz w:val="24"/>
        </w:rPr>
        <w:t>鼓</w:t>
      </w:r>
      <w:r w:rsidRPr="002B4C85">
        <w:rPr>
          <w:rFonts w:ascii="ＭＳ ゴシック" w:eastAsia="ＭＳ ゴシック" w:hAnsi="ＭＳ ゴシック"/>
          <w:color w:val="000000"/>
          <w:sz w:val="24"/>
        </w:rPr>
        <w:t>打</w:t>
      </w:r>
      <w:r w:rsidR="00C0229D" w:rsidRPr="002B4C85">
        <w:rPr>
          <w:rFonts w:ascii="ＭＳ ゴシック" w:eastAsia="ＭＳ ゴシック" w:hAnsi="ＭＳ ゴシック" w:hint="eastAsia"/>
          <w:color w:val="000000"/>
          <w:sz w:val="24"/>
        </w:rPr>
        <w:t>は</w:t>
      </w:r>
      <w:r w:rsidRPr="002B4C85">
        <w:rPr>
          <w:rFonts w:ascii="ＭＳ ゴシック" w:eastAsia="ＭＳ ゴシック" w:hAnsi="ＭＳ ゴシック"/>
          <w:color w:val="000000"/>
          <w:sz w:val="24"/>
        </w:rPr>
        <w:t>五十文</w:t>
      </w:r>
      <w:r w:rsidR="00C0229D" w:rsidRPr="002B4C85">
        <w:rPr>
          <w:rFonts w:ascii="ＭＳ ゴシック" w:eastAsia="ＭＳ ゴシック" w:hAnsi="ＭＳ ゴシック" w:hint="eastAsia"/>
          <w:color w:val="000000"/>
          <w:sz w:val="24"/>
        </w:rPr>
        <w:t>たすべし</w:t>
      </w:r>
      <w:r w:rsidRPr="002B4C85">
        <w:rPr>
          <w:rFonts w:ascii="ＭＳ ゴシック" w:eastAsia="ＭＳ ゴシック" w:hAnsi="ＭＳ ゴシック"/>
          <w:color w:val="000000"/>
          <w:sz w:val="24"/>
        </w:rPr>
        <w:t>。</w:t>
      </w:r>
    </w:p>
    <w:p w14:paraId="025A472E" w14:textId="77777777" w:rsidR="00DE0516" w:rsidRPr="00C0229D" w:rsidRDefault="00DE0516" w:rsidP="00DE0516">
      <w:pPr>
        <w:snapToGrid w:val="0"/>
        <w:rPr>
          <w:rFonts w:ascii="ＭＳ ゴシック" w:eastAsia="ＭＳ ゴシック" w:hAnsi="ＭＳ ゴシック"/>
          <w:sz w:val="24"/>
        </w:rPr>
      </w:pPr>
    </w:p>
    <w:p w14:paraId="3EE66020" w14:textId="41B19888" w:rsidR="002B4C85" w:rsidRPr="002B4C85" w:rsidRDefault="002B4C85" w:rsidP="002B4C85">
      <w:pPr>
        <w:snapToGrid w:val="0"/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一、</w:t>
      </w:r>
      <w:r w:rsidR="003C68A9" w:rsidRPr="002B4C85">
        <w:rPr>
          <w:rFonts w:ascii="ＭＳ ゴシック" w:eastAsia="ＭＳ ゴシック" w:hAnsi="ＭＳ ゴシック"/>
          <w:color w:val="000000"/>
          <w:sz w:val="24"/>
        </w:rPr>
        <w:t>多武峰</w:t>
      </w:r>
      <w:r w:rsidR="00C0229D" w:rsidRPr="002B4C85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="003C68A9" w:rsidRPr="002B4C85">
        <w:rPr>
          <w:rFonts w:ascii="ＭＳ ゴシック" w:eastAsia="ＭＳ ゴシック" w:hAnsi="ＭＳ ゴシック"/>
          <w:color w:val="000000"/>
          <w:sz w:val="24"/>
        </w:rPr>
        <w:t>役</w:t>
      </w:r>
      <w:r w:rsidR="00C0229D" w:rsidRPr="002B4C85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="003C68A9" w:rsidRPr="002B4C85">
        <w:rPr>
          <w:rFonts w:ascii="ＭＳ ゴシック" w:eastAsia="ＭＳ ゴシック" w:hAnsi="ＭＳ ゴシック"/>
          <w:color w:val="000000"/>
          <w:sz w:val="24"/>
        </w:rPr>
        <w:t>事。国中</w:t>
      </w:r>
      <w:r w:rsidR="00C0229D" w:rsidRPr="002B4C85">
        <w:rPr>
          <w:rFonts w:ascii="ＭＳ ゴシック" w:eastAsia="ＭＳ ゴシック" w:hAnsi="ＭＳ ゴシック" w:hint="eastAsia"/>
          <w:color w:val="000000"/>
          <w:sz w:val="24"/>
        </w:rPr>
        <w:t>は</w:t>
      </w:r>
      <w:r w:rsidR="003C68A9" w:rsidRPr="002B4C85">
        <w:rPr>
          <w:rFonts w:ascii="ＭＳ ゴシック" w:eastAsia="ＭＳ ゴシック" w:hAnsi="ＭＳ ゴシック"/>
          <w:color w:val="000000"/>
          <w:sz w:val="24"/>
        </w:rPr>
        <w:t>申</w:t>
      </w:r>
      <w:r w:rsidR="00C0229D" w:rsidRPr="002B4C85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="003C68A9" w:rsidRPr="002B4C85">
        <w:rPr>
          <w:rFonts w:ascii="ＭＳ ゴシック" w:eastAsia="ＭＳ ゴシック" w:hAnsi="ＭＳ ゴシック"/>
          <w:color w:val="000000"/>
          <w:sz w:val="24"/>
        </w:rPr>
        <w:t>及</w:t>
      </w:r>
      <w:r w:rsidR="00C0229D" w:rsidRPr="002B4C85">
        <w:rPr>
          <w:rFonts w:ascii="ＭＳ ゴシック" w:eastAsia="ＭＳ ゴシック" w:hAnsi="ＭＳ ゴシック" w:hint="eastAsia"/>
          <w:color w:val="000000"/>
          <w:sz w:val="24"/>
        </w:rPr>
        <w:t>ばず</w:t>
      </w:r>
      <w:r w:rsidR="003C68A9" w:rsidRPr="002B4C85">
        <w:rPr>
          <w:rFonts w:ascii="ＭＳ ゴシック" w:eastAsia="ＭＳ ゴシック" w:hAnsi="ＭＳ ゴシック"/>
          <w:color w:val="000000"/>
          <w:sz w:val="24"/>
        </w:rPr>
        <w:t>、伊賀・伊勢・山城・近江・和泉・河内・紀</w:t>
      </w:r>
      <w:r w:rsidR="00C0229D" w:rsidRPr="002B4C85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="003C68A9" w:rsidRPr="002B4C85">
        <w:rPr>
          <w:rFonts w:ascii="ＭＳ ゴシック" w:eastAsia="ＭＳ ゴシック" w:hAnsi="ＭＳ ゴシック"/>
          <w:color w:val="000000"/>
          <w:sz w:val="24"/>
        </w:rPr>
        <w:t>国・津</w:t>
      </w:r>
      <w:r w:rsidR="00C0229D" w:rsidRPr="002B4C85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="003C68A9" w:rsidRPr="002B4C85">
        <w:rPr>
          <w:rFonts w:ascii="ＭＳ ゴシック" w:eastAsia="ＭＳ ゴシック" w:hAnsi="ＭＳ ゴシック"/>
          <w:color w:val="000000"/>
          <w:sz w:val="24"/>
        </w:rPr>
        <w:t>国、</w:t>
      </w:r>
      <w:r w:rsidR="00C0229D" w:rsidRPr="002B4C85">
        <w:rPr>
          <w:rFonts w:ascii="ＭＳ ゴシック" w:eastAsia="ＭＳ ゴシック" w:hAnsi="ＭＳ ゴシック" w:hint="eastAsia"/>
          <w:color w:val="000000"/>
          <w:sz w:val="24"/>
        </w:rPr>
        <w:t>このうちにありながら</w:t>
      </w:r>
      <w:r w:rsidR="003C68A9" w:rsidRPr="002B4C85">
        <w:rPr>
          <w:rFonts w:ascii="ＭＳ ゴシック" w:eastAsia="ＭＳ ゴシック" w:hAnsi="ＭＳ ゴシック"/>
          <w:color w:val="000000"/>
          <w:sz w:val="24"/>
        </w:rPr>
        <w:t>上</w:t>
      </w:r>
      <w:r w:rsidR="00C0229D" w:rsidRPr="002B4C85">
        <w:rPr>
          <w:rFonts w:ascii="ＭＳ ゴシック" w:eastAsia="ＭＳ ゴシック" w:hAnsi="ＭＳ ゴシック" w:hint="eastAsia"/>
          <w:color w:val="000000"/>
          <w:sz w:val="24"/>
        </w:rPr>
        <w:t>らずば</w:t>
      </w:r>
      <w:r w:rsidR="003C68A9" w:rsidRPr="002B4C85">
        <w:rPr>
          <w:rFonts w:ascii="ＭＳ ゴシック" w:eastAsia="ＭＳ ゴシック" w:hAnsi="ＭＳ ゴシック"/>
          <w:color w:val="000000"/>
          <w:sz w:val="24"/>
        </w:rPr>
        <w:t>、長</w:t>
      </w:r>
      <w:r w:rsidR="00C0229D" w:rsidRPr="002B4C85">
        <w:rPr>
          <w:rFonts w:ascii="ＭＳ ゴシック" w:eastAsia="ＭＳ ゴシック" w:hAnsi="ＭＳ ゴシック" w:hint="eastAsia"/>
          <w:color w:val="000000"/>
          <w:sz w:val="24"/>
        </w:rPr>
        <w:t>く</w:t>
      </w:r>
      <w:r w:rsidR="003C68A9" w:rsidRPr="002B4C85">
        <w:rPr>
          <w:rFonts w:ascii="ＭＳ ゴシック" w:eastAsia="ＭＳ ゴシック" w:hAnsi="ＭＳ ゴシック"/>
          <w:color w:val="000000"/>
          <w:sz w:val="24"/>
        </w:rPr>
        <w:t>座</w:t>
      </w:r>
      <w:r w:rsidR="00C0229D" w:rsidRPr="002B4C85">
        <w:rPr>
          <w:rFonts w:ascii="ＭＳ ゴシック" w:eastAsia="ＭＳ ゴシック" w:hAnsi="ＭＳ ゴシック" w:hint="eastAsia"/>
          <w:color w:val="000000"/>
          <w:sz w:val="24"/>
        </w:rPr>
        <w:t>を</w:t>
      </w:r>
      <w:r w:rsidR="003C68A9" w:rsidRPr="002B4C85">
        <w:rPr>
          <w:rFonts w:ascii="ＭＳ ゴシック" w:eastAsia="ＭＳ ゴシック" w:hAnsi="ＭＳ ゴシック"/>
          <w:color w:val="000000"/>
          <w:sz w:val="24"/>
        </w:rPr>
        <w:t>逐</w:t>
      </w:r>
      <w:r w:rsidR="00C0229D" w:rsidRPr="002B4C85">
        <w:rPr>
          <w:rFonts w:ascii="ＭＳ ゴシック" w:eastAsia="ＭＳ ゴシック" w:hAnsi="ＭＳ ゴシック" w:hint="eastAsia"/>
          <w:color w:val="000000"/>
          <w:sz w:val="24"/>
        </w:rPr>
        <w:t>うべし</w:t>
      </w:r>
      <w:r w:rsidR="003C68A9" w:rsidRPr="002B4C85">
        <w:rPr>
          <w:rFonts w:ascii="ＭＳ ゴシック" w:eastAsia="ＭＳ ゴシック" w:hAnsi="ＭＳ ゴシック"/>
          <w:color w:val="000000"/>
          <w:sz w:val="24"/>
        </w:rPr>
        <w:t>。</w:t>
      </w:r>
      <w:r w:rsidR="00C0229D" w:rsidRPr="002B4C85">
        <w:rPr>
          <w:rFonts w:ascii="ＭＳ ゴシック" w:eastAsia="ＭＳ ゴシック" w:hAnsi="ＭＳ ゴシック" w:hint="eastAsia"/>
          <w:color w:val="000000"/>
          <w:sz w:val="24"/>
        </w:rPr>
        <w:t>この</w:t>
      </w:r>
      <w:r w:rsidR="003C68A9" w:rsidRPr="002B4C85">
        <w:rPr>
          <w:rFonts w:ascii="ＭＳ ゴシック" w:eastAsia="ＭＳ ゴシック" w:hAnsi="ＭＳ ゴシック"/>
          <w:color w:val="000000"/>
          <w:sz w:val="24"/>
        </w:rPr>
        <w:t>外</w:t>
      </w:r>
      <w:r w:rsidR="00C0229D" w:rsidRPr="002B4C85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="003C68A9" w:rsidRPr="002B4C85">
        <w:rPr>
          <w:rFonts w:ascii="ＭＳ ゴシック" w:eastAsia="ＭＳ ゴシック" w:hAnsi="ＭＳ ゴシック"/>
          <w:color w:val="000000"/>
          <w:sz w:val="24"/>
        </w:rPr>
        <w:t>国</w:t>
      </w:r>
      <w:r w:rsidR="00356BBB">
        <w:rPr>
          <w:rFonts w:ascii="ＭＳ ゴシック" w:eastAsia="ＭＳ ゴシック" w:hAnsi="ＭＳ ゴシック" w:hint="eastAsia"/>
          <w:color w:val="000000"/>
          <w:sz w:val="24"/>
        </w:rPr>
        <w:t>国</w:t>
      </w:r>
      <w:r w:rsidR="00C0229D" w:rsidRPr="002B4C85">
        <w:rPr>
          <w:rFonts w:ascii="ＭＳ ゴシック" w:eastAsia="ＭＳ ゴシック" w:hAnsi="ＭＳ ゴシック" w:hint="eastAsia"/>
          <w:color w:val="000000"/>
          <w:sz w:val="24"/>
        </w:rPr>
        <w:t>にあらば</w:t>
      </w:r>
      <w:r w:rsidR="003C68A9" w:rsidRPr="002B4C85">
        <w:rPr>
          <w:rFonts w:ascii="ＭＳ ゴシック" w:eastAsia="ＭＳ ゴシック" w:hAnsi="ＭＳ ゴシック"/>
          <w:color w:val="000000"/>
          <w:sz w:val="24"/>
        </w:rPr>
        <w:t>、宥</w:t>
      </w:r>
      <w:r w:rsidR="00C0229D" w:rsidRPr="002B4C85">
        <w:rPr>
          <w:rFonts w:ascii="ＭＳ ゴシック" w:eastAsia="ＭＳ ゴシック" w:hAnsi="ＭＳ ゴシック" w:hint="eastAsia"/>
          <w:color w:val="000000"/>
          <w:sz w:val="24"/>
        </w:rPr>
        <w:t>すべし</w:t>
      </w:r>
      <w:r w:rsidR="003C68A9" w:rsidRPr="002B4C85">
        <w:rPr>
          <w:rFonts w:ascii="ＭＳ ゴシック" w:eastAsia="ＭＳ ゴシック" w:hAnsi="ＭＳ ゴシック"/>
          <w:color w:val="000000"/>
          <w:sz w:val="24"/>
        </w:rPr>
        <w:t>。</w:t>
      </w:r>
    </w:p>
    <w:p w14:paraId="24088BFE" w14:textId="77777777" w:rsidR="002B4C85" w:rsidRPr="002B4C85" w:rsidRDefault="002B4C85" w:rsidP="002B4C85">
      <w:pPr>
        <w:pStyle w:val="a9"/>
        <w:rPr>
          <w:rFonts w:ascii="ＭＳ ゴシック" w:eastAsia="ＭＳ ゴシック" w:hAnsi="ＭＳ ゴシック"/>
          <w:color w:val="000000"/>
          <w:sz w:val="24"/>
        </w:rPr>
      </w:pPr>
    </w:p>
    <w:p w14:paraId="24B243D4" w14:textId="1A0DA06B" w:rsidR="002B4C85" w:rsidRPr="002B4C85" w:rsidRDefault="002B4C85" w:rsidP="002B4C85">
      <w:pPr>
        <w:snapToGrid w:val="0"/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一、</w:t>
      </w:r>
      <w:r w:rsidR="00A65B3F" w:rsidRPr="002B4C85">
        <w:rPr>
          <w:rFonts w:ascii="ＭＳ ゴシック" w:eastAsia="ＭＳ ゴシック" w:hAnsi="ＭＳ ゴシック" w:hint="eastAsia"/>
          <w:color w:val="000000"/>
          <w:sz w:val="24"/>
        </w:rPr>
        <w:t>座</w:t>
      </w:r>
      <w:r w:rsidR="00C0229D" w:rsidRPr="002B4C85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="00A65B3F" w:rsidRPr="002B4C85">
        <w:rPr>
          <w:rFonts w:ascii="ＭＳ ゴシック" w:eastAsia="ＭＳ ゴシック" w:hAnsi="ＭＳ ゴシック" w:hint="eastAsia"/>
          <w:color w:val="000000"/>
          <w:sz w:val="24"/>
        </w:rPr>
        <w:t>居</w:t>
      </w:r>
      <w:r w:rsidR="00C0229D" w:rsidRPr="002B4C85">
        <w:rPr>
          <w:rFonts w:ascii="ＭＳ ゴシック" w:eastAsia="ＭＳ ゴシック" w:hAnsi="ＭＳ ゴシック" w:hint="eastAsia"/>
          <w:color w:val="000000"/>
          <w:sz w:val="24"/>
        </w:rPr>
        <w:t>る</w:t>
      </w:r>
      <w:r w:rsidR="00A65B3F" w:rsidRPr="002B4C85">
        <w:rPr>
          <w:rFonts w:ascii="ＭＳ ゴシック" w:eastAsia="ＭＳ ゴシック" w:hAnsi="ＭＳ ゴシック" w:hint="eastAsia"/>
          <w:color w:val="000000"/>
          <w:sz w:val="24"/>
        </w:rPr>
        <w:t>事。薪</w:t>
      </w:r>
      <w:r w:rsidR="00C0229D" w:rsidRPr="002B4C85">
        <w:rPr>
          <w:rFonts w:ascii="ＭＳ ゴシック" w:eastAsia="ＭＳ ゴシック" w:hAnsi="ＭＳ ゴシック" w:hint="eastAsia"/>
          <w:color w:val="000000"/>
          <w:sz w:val="24"/>
        </w:rPr>
        <w:t>はその</w:t>
      </w:r>
      <w:r w:rsidR="003C68A9" w:rsidRPr="002B4C85">
        <w:rPr>
          <w:rFonts w:ascii="ＭＳ ゴシック" w:eastAsia="ＭＳ ゴシック" w:hAnsi="ＭＳ ゴシック"/>
          <w:color w:val="000000"/>
          <w:sz w:val="24"/>
        </w:rPr>
        <w:t>間。奈良</w:t>
      </w:r>
      <w:r w:rsidR="00C0229D" w:rsidRPr="002B4C85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="003C68A9" w:rsidRPr="002B4C85">
        <w:rPr>
          <w:rFonts w:ascii="ＭＳ ゴシック" w:eastAsia="ＭＳ ゴシック" w:hAnsi="ＭＳ ゴシック"/>
          <w:color w:val="000000"/>
          <w:sz w:val="24"/>
        </w:rPr>
        <w:t>御祭、多武峰</w:t>
      </w:r>
      <w:r w:rsidR="00C0229D" w:rsidRPr="002B4C85">
        <w:rPr>
          <w:rFonts w:ascii="ＭＳ ゴシック" w:eastAsia="ＭＳ ゴシック" w:hAnsi="ＭＳ ゴシック" w:hint="eastAsia"/>
          <w:color w:val="000000"/>
          <w:sz w:val="24"/>
        </w:rPr>
        <w:t>は</w:t>
      </w:r>
      <w:r w:rsidR="003C68A9" w:rsidRPr="002B4C85">
        <w:rPr>
          <w:rFonts w:ascii="ＭＳ ゴシック" w:eastAsia="ＭＳ ゴシック" w:hAnsi="ＭＳ ゴシック"/>
          <w:color w:val="000000"/>
          <w:sz w:val="24"/>
        </w:rPr>
        <w:t>、前後四日</w:t>
      </w:r>
      <w:r w:rsidR="00C0229D" w:rsidRPr="002B4C85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="003C68A9" w:rsidRPr="002B4C85">
        <w:rPr>
          <w:rFonts w:ascii="ＭＳ ゴシック" w:eastAsia="ＭＳ ゴシック" w:hAnsi="ＭＳ ゴシック"/>
          <w:color w:val="000000"/>
          <w:sz w:val="24"/>
        </w:rPr>
        <w:t>間。年兄</w:t>
      </w:r>
      <w:r w:rsidR="00C0229D" w:rsidRPr="002B4C85">
        <w:rPr>
          <w:rFonts w:ascii="ＭＳ ゴシック" w:eastAsia="ＭＳ ゴシック" w:hAnsi="ＭＳ ゴシック" w:hint="eastAsia"/>
          <w:color w:val="000000"/>
          <w:sz w:val="24"/>
        </w:rPr>
        <w:t>は</w:t>
      </w:r>
      <w:r w:rsidR="00981AA2" w:rsidRPr="002B4C85">
        <w:rPr>
          <w:rFonts w:ascii="ＭＳ ゴシック" w:eastAsia="ＭＳ ゴシック" w:hAnsi="ＭＳ ゴシック" w:hint="eastAsia"/>
          <w:sz w:val="24"/>
        </w:rPr>
        <w:t>、遅</w:t>
      </w:r>
      <w:r w:rsidRPr="002B4C85">
        <w:rPr>
          <w:rFonts w:ascii="ＭＳ ゴシック" w:eastAsia="ＭＳ ゴシック" w:hAnsi="ＭＳ ゴシック" w:hint="eastAsia"/>
          <w:sz w:val="24"/>
        </w:rPr>
        <w:t>くとも</w:t>
      </w:r>
      <w:r w:rsidR="003C68A9" w:rsidRPr="002B4C85">
        <w:rPr>
          <w:rFonts w:ascii="ＭＳ ゴシック" w:eastAsia="ＭＳ ゴシック" w:hAnsi="ＭＳ ゴシック"/>
          <w:color w:val="000000"/>
          <w:sz w:val="24"/>
        </w:rPr>
        <w:t>先</w:t>
      </w:r>
      <w:r w:rsidRPr="002B4C85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="003C68A9" w:rsidRPr="002B4C85">
        <w:rPr>
          <w:rFonts w:ascii="ＭＳ ゴシック" w:eastAsia="ＭＳ ゴシック" w:hAnsi="ＭＳ ゴシック"/>
          <w:color w:val="000000"/>
          <w:sz w:val="24"/>
        </w:rPr>
        <w:t>着</w:t>
      </w:r>
      <w:r w:rsidRPr="002B4C85">
        <w:rPr>
          <w:rFonts w:ascii="ＭＳ ゴシック" w:eastAsia="ＭＳ ゴシック" w:hAnsi="ＭＳ ゴシック" w:hint="eastAsia"/>
          <w:color w:val="000000"/>
          <w:sz w:val="24"/>
        </w:rPr>
        <w:t>くべし</w:t>
      </w:r>
      <w:r w:rsidR="003C68A9" w:rsidRPr="002B4C85">
        <w:rPr>
          <w:rFonts w:ascii="ＭＳ ゴシック" w:eastAsia="ＭＳ ゴシック" w:hAnsi="ＭＳ ゴシック"/>
          <w:color w:val="000000"/>
          <w:sz w:val="24"/>
        </w:rPr>
        <w:t>。同</w:t>
      </w:r>
      <w:r w:rsidRPr="002B4C85">
        <w:rPr>
          <w:rFonts w:ascii="ＭＳ ゴシック" w:eastAsia="ＭＳ ゴシック" w:hAnsi="ＭＳ ゴシック" w:hint="eastAsia"/>
          <w:color w:val="000000"/>
          <w:sz w:val="24"/>
        </w:rPr>
        <w:t>じ</w:t>
      </w:r>
      <w:r w:rsidR="003C68A9" w:rsidRPr="002B4C85">
        <w:rPr>
          <w:rFonts w:ascii="ＭＳ ゴシック" w:eastAsia="ＭＳ ゴシック" w:hAnsi="ＭＳ ゴシック"/>
          <w:color w:val="000000"/>
          <w:sz w:val="24"/>
        </w:rPr>
        <w:t>年</w:t>
      </w:r>
      <w:r w:rsidRPr="002B4C85">
        <w:rPr>
          <w:rFonts w:ascii="ＭＳ ゴシック" w:eastAsia="ＭＳ ゴシック" w:hAnsi="ＭＳ ゴシック" w:hint="eastAsia"/>
          <w:color w:val="000000"/>
          <w:sz w:val="24"/>
        </w:rPr>
        <w:t>は</w:t>
      </w:r>
      <w:r w:rsidR="00981AA2" w:rsidRPr="002B4C85">
        <w:rPr>
          <w:rFonts w:ascii="ＭＳ ゴシック" w:eastAsia="ＭＳ ゴシック" w:hAnsi="ＭＳ ゴシック" w:hint="eastAsia"/>
          <w:color w:val="000000"/>
          <w:sz w:val="24"/>
        </w:rPr>
        <w:t>鬮</w:t>
      </w:r>
      <w:r w:rsidRPr="002B4C85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="003C68A9" w:rsidRPr="002B4C85">
        <w:rPr>
          <w:rFonts w:ascii="ＭＳ ゴシック" w:eastAsia="ＭＳ ゴシック" w:hAnsi="ＭＳ ゴシック"/>
          <w:color w:val="000000"/>
          <w:sz w:val="24"/>
        </w:rPr>
        <w:t>取</w:t>
      </w:r>
      <w:r w:rsidRPr="002B4C85">
        <w:rPr>
          <w:rFonts w:ascii="ＭＳ ゴシック" w:eastAsia="ＭＳ ゴシック" w:hAnsi="ＭＳ ゴシック" w:hint="eastAsia"/>
          <w:color w:val="000000"/>
          <w:sz w:val="24"/>
        </w:rPr>
        <w:t>るべし</w:t>
      </w:r>
      <w:r w:rsidR="003C68A9" w:rsidRPr="002B4C85">
        <w:rPr>
          <w:rFonts w:ascii="ＭＳ ゴシック" w:eastAsia="ＭＳ ゴシック" w:hAnsi="ＭＳ ゴシック"/>
          <w:color w:val="000000"/>
          <w:sz w:val="24"/>
        </w:rPr>
        <w:t>。</w:t>
      </w:r>
      <w:r w:rsidRPr="002B4C85">
        <w:rPr>
          <w:rFonts w:ascii="ＭＳ ゴシック" w:eastAsia="ＭＳ ゴシック" w:hAnsi="ＭＳ ゴシック" w:hint="eastAsia"/>
          <w:color w:val="000000"/>
          <w:sz w:val="24"/>
        </w:rPr>
        <w:t>この</w:t>
      </w:r>
      <w:r w:rsidR="003C68A9" w:rsidRPr="002B4C85">
        <w:rPr>
          <w:rFonts w:ascii="ＭＳ ゴシック" w:eastAsia="ＭＳ ゴシック" w:hAnsi="ＭＳ ゴシック"/>
          <w:color w:val="000000"/>
          <w:sz w:val="24"/>
        </w:rPr>
        <w:t>外</w:t>
      </w:r>
      <w:r w:rsidRPr="002B4C85">
        <w:rPr>
          <w:rFonts w:ascii="ＭＳ ゴシック" w:eastAsia="ＭＳ ゴシック" w:hAnsi="ＭＳ ゴシック" w:hint="eastAsia"/>
          <w:color w:val="000000"/>
          <w:sz w:val="24"/>
        </w:rPr>
        <w:t>は</w:t>
      </w:r>
      <w:r w:rsidR="003C68A9" w:rsidRPr="002B4C85">
        <w:rPr>
          <w:rFonts w:ascii="ＭＳ ゴシック" w:eastAsia="ＭＳ ゴシック" w:hAnsi="ＭＳ ゴシック"/>
          <w:color w:val="000000"/>
          <w:sz w:val="24"/>
        </w:rPr>
        <w:t>、先</w:t>
      </w:r>
      <w:r w:rsidRPr="002B4C85">
        <w:rPr>
          <w:rFonts w:ascii="ＭＳ ゴシック" w:eastAsia="ＭＳ ゴシック" w:hAnsi="ＭＳ ゴシック" w:hint="eastAsia"/>
          <w:color w:val="000000"/>
          <w:sz w:val="24"/>
        </w:rPr>
        <w:t>が</w:t>
      </w:r>
      <w:r w:rsidR="003C68A9" w:rsidRPr="002B4C85">
        <w:rPr>
          <w:rFonts w:ascii="ＭＳ ゴシック" w:eastAsia="ＭＳ ゴシック" w:hAnsi="ＭＳ ゴシック"/>
          <w:color w:val="000000"/>
          <w:sz w:val="24"/>
        </w:rPr>
        <w:t>先</w:t>
      </w:r>
      <w:r w:rsidRPr="002B4C85">
        <w:rPr>
          <w:rFonts w:ascii="ＭＳ ゴシック" w:eastAsia="ＭＳ ゴシック" w:hAnsi="ＭＳ ゴシック" w:hint="eastAsia"/>
          <w:color w:val="000000"/>
          <w:sz w:val="24"/>
        </w:rPr>
        <w:t>にてあるべし</w:t>
      </w:r>
      <w:r w:rsidR="00C3069F" w:rsidRPr="002B4C85">
        <w:rPr>
          <w:rFonts w:ascii="ＭＳ ゴシック" w:eastAsia="ＭＳ ゴシック" w:hAnsi="ＭＳ ゴシック" w:hint="eastAsia"/>
          <w:color w:val="000000"/>
          <w:sz w:val="24"/>
        </w:rPr>
        <w:t>。</w:t>
      </w:r>
    </w:p>
    <w:p w14:paraId="0030DC29" w14:textId="77777777" w:rsidR="002B4C85" w:rsidRDefault="002B4C85" w:rsidP="002B4C85">
      <w:pPr>
        <w:pStyle w:val="a9"/>
        <w:snapToGrid w:val="0"/>
        <w:rPr>
          <w:rFonts w:ascii="ＭＳ ゴシック" w:eastAsia="ＭＳ ゴシック" w:hAnsi="ＭＳ ゴシック"/>
          <w:color w:val="000000"/>
          <w:sz w:val="24"/>
        </w:rPr>
      </w:pPr>
    </w:p>
    <w:p w14:paraId="6FB16116" w14:textId="2484DF04" w:rsidR="003C68A9" w:rsidRPr="002B4C85" w:rsidRDefault="002B4C85" w:rsidP="002B4C85">
      <w:pPr>
        <w:snapToGrid w:val="0"/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一、</w:t>
      </w:r>
      <w:r w:rsidR="003C68A9" w:rsidRPr="002B4C85">
        <w:rPr>
          <w:rFonts w:ascii="ＭＳ ゴシック" w:eastAsia="ＭＳ ゴシック" w:hAnsi="ＭＳ ゴシック"/>
          <w:color w:val="000000"/>
          <w:sz w:val="24"/>
        </w:rPr>
        <w:t>座</w:t>
      </w:r>
      <w:r w:rsidRPr="002B4C85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="003C68A9" w:rsidRPr="002B4C85">
        <w:rPr>
          <w:rFonts w:ascii="ＭＳ ゴシック" w:eastAsia="ＭＳ ゴシック" w:hAnsi="ＭＳ ゴシック"/>
          <w:color w:val="000000"/>
          <w:sz w:val="24"/>
        </w:rPr>
        <w:t>入</w:t>
      </w:r>
      <w:r w:rsidR="00EA2703" w:rsidRPr="002B4C85">
        <w:rPr>
          <w:rFonts w:ascii="ＭＳ ゴシック" w:eastAsia="ＭＳ ゴシック" w:hAnsi="ＭＳ ゴシック" w:hint="eastAsia"/>
          <w:color w:val="000000"/>
          <w:sz w:val="24"/>
        </w:rPr>
        <w:t>銭</w:t>
      </w:r>
      <w:r w:rsidR="003C68A9" w:rsidRPr="002B4C85">
        <w:rPr>
          <w:rFonts w:ascii="ＭＳ ゴシック" w:eastAsia="ＭＳ ゴシック" w:hAnsi="ＭＳ ゴシック"/>
          <w:color w:val="000000"/>
          <w:sz w:val="24"/>
        </w:rPr>
        <w:t>。</w:t>
      </w:r>
      <w:r w:rsidRPr="002B4C85">
        <w:rPr>
          <w:rFonts w:ascii="ＭＳ ゴシック" w:eastAsia="ＭＳ ゴシック" w:hAnsi="ＭＳ ゴシック" w:hint="eastAsia"/>
          <w:color w:val="000000"/>
          <w:sz w:val="24"/>
        </w:rPr>
        <w:t>とかく</w:t>
      </w:r>
      <w:r w:rsidR="003C68A9" w:rsidRPr="002B4C85">
        <w:rPr>
          <w:rFonts w:ascii="ＭＳ ゴシック" w:eastAsia="ＭＳ ゴシック" w:hAnsi="ＭＳ ゴシック"/>
          <w:color w:val="000000"/>
          <w:sz w:val="24"/>
        </w:rPr>
        <w:t>、千、長</w:t>
      </w:r>
      <w:r w:rsidR="00EA2703" w:rsidRPr="002B4C85">
        <w:rPr>
          <w:rFonts w:ascii="ＭＳ ゴシック" w:eastAsia="ＭＳ ゴシック" w:hAnsi="ＭＳ ゴシック" w:hint="eastAsia"/>
          <w:color w:val="000000"/>
          <w:sz w:val="24"/>
        </w:rPr>
        <w:t>殿</w:t>
      </w:r>
      <w:r w:rsidR="003C68A9" w:rsidRPr="002B4C85">
        <w:rPr>
          <w:rFonts w:ascii="ＭＳ ゴシック" w:eastAsia="ＭＳ ゴシック" w:hAnsi="ＭＳ ゴシック"/>
          <w:color w:val="000000"/>
          <w:sz w:val="24"/>
        </w:rPr>
        <w:t>取</w:t>
      </w:r>
      <w:r w:rsidRPr="002B4C85">
        <w:rPr>
          <w:rFonts w:ascii="ＭＳ ゴシック" w:eastAsia="ＭＳ ゴシック" w:hAnsi="ＭＳ ゴシック" w:hint="eastAsia"/>
          <w:color w:val="000000"/>
          <w:sz w:val="24"/>
        </w:rPr>
        <w:t>らせ</w:t>
      </w:r>
      <w:r w:rsidR="003C68A9" w:rsidRPr="002B4C85">
        <w:rPr>
          <w:rFonts w:ascii="ＭＳ ゴシック" w:eastAsia="ＭＳ ゴシック" w:hAnsi="ＭＳ ゴシック"/>
          <w:color w:val="000000"/>
          <w:sz w:val="24"/>
        </w:rPr>
        <w:t>給</w:t>
      </w:r>
      <w:r w:rsidRPr="002B4C85">
        <w:rPr>
          <w:rFonts w:ascii="ＭＳ ゴシック" w:eastAsia="ＭＳ ゴシック" w:hAnsi="ＭＳ ゴシック" w:hint="eastAsia"/>
          <w:color w:val="000000"/>
          <w:sz w:val="24"/>
        </w:rPr>
        <w:t>うべし</w:t>
      </w:r>
      <w:r w:rsidR="003C68A9" w:rsidRPr="002B4C85">
        <w:rPr>
          <w:rFonts w:ascii="ＭＳ ゴシック" w:eastAsia="ＭＳ ゴシック" w:hAnsi="ＭＳ ゴシック"/>
          <w:color w:val="000000"/>
          <w:sz w:val="24"/>
        </w:rPr>
        <w:t>。中座</w:t>
      </w:r>
      <w:r w:rsidRPr="002B4C85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="003C68A9" w:rsidRPr="002B4C85">
        <w:rPr>
          <w:rFonts w:ascii="ＭＳ ゴシック" w:eastAsia="ＭＳ ゴシック" w:hAnsi="ＭＳ ゴシック"/>
          <w:color w:val="000000"/>
          <w:sz w:val="24"/>
        </w:rPr>
        <w:t>入</w:t>
      </w:r>
      <w:r w:rsidR="00EA2703" w:rsidRPr="002B4C85">
        <w:rPr>
          <w:rFonts w:ascii="ＭＳ ゴシック" w:eastAsia="ＭＳ ゴシック" w:hAnsi="ＭＳ ゴシック" w:hint="eastAsia"/>
          <w:color w:val="000000"/>
          <w:sz w:val="24"/>
        </w:rPr>
        <w:t>銭</w:t>
      </w:r>
      <w:r w:rsidR="003C68A9" w:rsidRPr="002B4C85">
        <w:rPr>
          <w:rFonts w:ascii="ＭＳ ゴシック" w:eastAsia="ＭＳ ゴシック" w:hAnsi="ＭＳ ゴシック"/>
          <w:color w:val="000000"/>
          <w:sz w:val="24"/>
        </w:rPr>
        <w:t>、</w:t>
      </w:r>
      <w:r w:rsidRPr="002B4C85">
        <w:rPr>
          <w:rFonts w:ascii="ＭＳ ゴシック" w:eastAsia="ＭＳ ゴシック" w:hAnsi="ＭＳ ゴシック" w:hint="eastAsia"/>
          <w:color w:val="000000"/>
          <w:sz w:val="24"/>
        </w:rPr>
        <w:t>とかく</w:t>
      </w:r>
      <w:r w:rsidR="003C68A9" w:rsidRPr="002B4C85">
        <w:rPr>
          <w:rFonts w:ascii="ＭＳ ゴシック" w:eastAsia="ＭＳ ゴシック" w:hAnsi="ＭＳ ゴシック"/>
          <w:color w:val="000000"/>
          <w:sz w:val="24"/>
        </w:rPr>
        <w:t>、千、長</w:t>
      </w:r>
      <w:r w:rsidR="00EC4243" w:rsidRPr="002B4C85">
        <w:rPr>
          <w:rFonts w:ascii="ＭＳ ゴシック" w:eastAsia="ＭＳ ゴシック" w:hAnsi="ＭＳ ゴシック" w:hint="eastAsia"/>
          <w:sz w:val="24"/>
        </w:rPr>
        <w:t>殿</w:t>
      </w:r>
      <w:r w:rsidRPr="002B4C85">
        <w:rPr>
          <w:rFonts w:ascii="ＭＳ ゴシック" w:eastAsia="ＭＳ ゴシック" w:hAnsi="ＭＳ ゴシック" w:hint="eastAsia"/>
          <w:sz w:val="24"/>
        </w:rPr>
        <w:t>と</w:t>
      </w:r>
      <w:r w:rsidR="003C68A9" w:rsidRPr="002B4C85">
        <w:rPr>
          <w:rFonts w:ascii="ＭＳ ゴシック" w:eastAsia="ＭＳ ゴシック" w:hAnsi="ＭＳ ゴシック"/>
          <w:color w:val="000000"/>
          <w:sz w:val="24"/>
        </w:rPr>
        <w:t>、中座</w:t>
      </w:r>
      <w:r w:rsidRPr="002B4C85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="003C68A9" w:rsidRPr="002B4C85">
        <w:rPr>
          <w:rFonts w:ascii="ＭＳ ゴシック" w:eastAsia="ＭＳ ゴシック" w:hAnsi="ＭＳ ゴシック"/>
          <w:color w:val="000000"/>
          <w:sz w:val="24"/>
        </w:rPr>
        <w:t>ー</w:t>
      </w:r>
      <w:r w:rsidR="00356BBB">
        <w:rPr>
          <w:rFonts w:ascii="ＭＳ ゴシック" w:eastAsia="ＭＳ ゴシック" w:hAnsi="ＭＳ ゴシック" w:hint="eastAsia"/>
          <w:color w:val="000000"/>
          <w:sz w:val="24"/>
        </w:rPr>
        <w:t>﨟</w:t>
      </w:r>
      <w:r w:rsidRPr="002B4C85">
        <w:rPr>
          <w:rFonts w:ascii="ＭＳ ゴシック" w:eastAsia="ＭＳ ゴシック" w:hAnsi="ＭＳ ゴシック" w:hint="eastAsia"/>
          <w:color w:val="000000"/>
          <w:sz w:val="24"/>
        </w:rPr>
        <w:t>と</w:t>
      </w:r>
      <w:r w:rsidR="003C68A9" w:rsidRPr="002B4C85">
        <w:rPr>
          <w:rFonts w:ascii="ＭＳ ゴシック" w:eastAsia="ＭＳ ゴシック" w:hAnsi="ＭＳ ゴシック"/>
          <w:color w:val="000000"/>
          <w:sz w:val="24"/>
        </w:rPr>
        <w:t>、分</w:t>
      </w:r>
      <w:r w:rsidRPr="002B4C85">
        <w:rPr>
          <w:rFonts w:ascii="ＭＳ ゴシック" w:eastAsia="ＭＳ ゴシック" w:hAnsi="ＭＳ ゴシック" w:hint="eastAsia"/>
          <w:color w:val="000000"/>
          <w:sz w:val="24"/>
        </w:rPr>
        <w:t>けて</w:t>
      </w:r>
      <w:r w:rsidR="003C68A9" w:rsidRPr="002B4C85">
        <w:rPr>
          <w:rFonts w:ascii="ＭＳ ゴシック" w:eastAsia="ＭＳ ゴシック" w:hAnsi="ＭＳ ゴシック"/>
          <w:color w:val="000000"/>
          <w:sz w:val="24"/>
        </w:rPr>
        <w:t>取</w:t>
      </w:r>
      <w:r w:rsidRPr="002B4C85">
        <w:rPr>
          <w:rFonts w:ascii="ＭＳ ゴシック" w:eastAsia="ＭＳ ゴシック" w:hAnsi="ＭＳ ゴシック" w:hint="eastAsia"/>
          <w:color w:val="000000"/>
          <w:sz w:val="24"/>
        </w:rPr>
        <w:t>らせ</w:t>
      </w:r>
      <w:r w:rsidR="003C68A9" w:rsidRPr="002B4C85">
        <w:rPr>
          <w:rFonts w:ascii="ＭＳ ゴシック" w:eastAsia="ＭＳ ゴシック" w:hAnsi="ＭＳ ゴシック"/>
          <w:color w:val="000000"/>
          <w:sz w:val="24"/>
        </w:rPr>
        <w:t>給</w:t>
      </w:r>
      <w:r w:rsidRPr="002B4C85">
        <w:rPr>
          <w:rFonts w:ascii="ＭＳ ゴシック" w:eastAsia="ＭＳ ゴシック" w:hAnsi="ＭＳ ゴシック" w:hint="eastAsia"/>
          <w:color w:val="000000"/>
          <w:sz w:val="24"/>
        </w:rPr>
        <w:t>うべし</w:t>
      </w:r>
      <w:r w:rsidR="003C68A9" w:rsidRPr="002B4C85">
        <w:rPr>
          <w:rFonts w:ascii="ＭＳ ゴシック" w:eastAsia="ＭＳ ゴシック" w:hAnsi="ＭＳ ゴシック"/>
          <w:color w:val="000000"/>
          <w:sz w:val="24"/>
        </w:rPr>
        <w:t>。</w:t>
      </w:r>
    </w:p>
    <w:p w14:paraId="4BBCA477" w14:textId="77777777" w:rsidR="00EC4243" w:rsidRPr="00356BBB" w:rsidRDefault="00EC4243" w:rsidP="00EC4243">
      <w:pPr>
        <w:rPr>
          <w:rFonts w:ascii="ＭＳ ゴシック" w:eastAsia="ＭＳ ゴシック" w:hAnsi="ＭＳ ゴシック"/>
          <w:sz w:val="24"/>
        </w:rPr>
      </w:pPr>
    </w:p>
    <w:p w14:paraId="3D761938" w14:textId="745A48C2" w:rsidR="003C68A9" w:rsidRPr="00E343CD" w:rsidRDefault="00EC4243" w:rsidP="00EC4243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一、</w:t>
      </w:r>
      <w:r w:rsidR="00211B8B">
        <w:rPr>
          <w:rFonts w:ascii="ＭＳ ゴシック" w:eastAsia="ＭＳ ゴシック" w:hAnsi="ＭＳ ゴシック" w:hint="eastAsia"/>
          <w:color w:val="000000"/>
          <w:sz w:val="24"/>
        </w:rPr>
        <w:t>親上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らずば</w:t>
      </w:r>
      <w:r w:rsidR="00211B8B">
        <w:rPr>
          <w:rFonts w:ascii="ＭＳ ゴシック" w:eastAsia="ＭＳ ゴシック" w:hAnsi="ＭＳ ゴシック" w:hint="eastAsia"/>
          <w:color w:val="000000"/>
          <w:sz w:val="24"/>
        </w:rPr>
        <w:t>、子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は</w:t>
      </w:r>
      <w:r w:rsidR="00211B8B">
        <w:rPr>
          <w:rFonts w:ascii="ＭＳ ゴシック" w:eastAsia="ＭＳ ゴシック" w:hAnsi="ＭＳ ゴシック" w:hint="eastAsia"/>
          <w:color w:val="000000"/>
          <w:sz w:val="24"/>
        </w:rPr>
        <w:t>当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るべからず</w:t>
      </w:r>
      <w:r w:rsidR="00211B8B">
        <w:rPr>
          <w:rFonts w:ascii="ＭＳ ゴシック" w:eastAsia="ＭＳ ゴシック" w:hAnsi="ＭＳ ゴシック" w:hint="eastAsia"/>
          <w:color w:val="000000"/>
          <w:sz w:val="24"/>
        </w:rPr>
        <w:t>。又、年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="00211B8B">
        <w:rPr>
          <w:rFonts w:ascii="ＭＳ ゴシック" w:eastAsia="ＭＳ ゴシック" w:hAnsi="ＭＳ ゴシック" w:hint="eastAsia"/>
          <w:color w:val="000000"/>
          <w:sz w:val="24"/>
        </w:rPr>
        <w:t>事、親上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りたりとも</w:t>
      </w:r>
      <w:r w:rsidR="00211B8B">
        <w:rPr>
          <w:rFonts w:ascii="ＭＳ ゴシック" w:eastAsia="ＭＳ ゴシック" w:hAnsi="ＭＳ ゴシック" w:hint="eastAsia"/>
          <w:color w:val="000000"/>
          <w:sz w:val="24"/>
        </w:rPr>
        <w:t>、</w:t>
      </w:r>
      <w:r w:rsidR="0048671C">
        <w:rPr>
          <w:rFonts w:ascii="ＭＳ ゴシック" w:eastAsia="ＭＳ ゴシック" w:hAnsi="ＭＳ ゴシック" w:hint="eastAsia"/>
          <w:color w:val="000000"/>
          <w:sz w:val="24"/>
        </w:rPr>
        <w:t>十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にならば</w:t>
      </w:r>
      <w:r w:rsidR="0048671C">
        <w:rPr>
          <w:rFonts w:ascii="ＭＳ ゴシック" w:eastAsia="ＭＳ ゴシック" w:hAnsi="ＭＳ ゴシック" w:hint="eastAsia"/>
          <w:color w:val="000000"/>
          <w:sz w:val="24"/>
        </w:rPr>
        <w:t>当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るべからず</w:t>
      </w:r>
      <w:r w:rsidR="003C68A9" w:rsidRPr="00E343CD">
        <w:rPr>
          <w:rFonts w:ascii="ＭＳ ゴシック" w:eastAsia="ＭＳ ゴシック" w:hAnsi="ＭＳ ゴシック"/>
          <w:color w:val="000000"/>
          <w:sz w:val="24"/>
        </w:rPr>
        <w:t>。</w:t>
      </w:r>
    </w:p>
    <w:p w14:paraId="1E7400DB" w14:textId="1E75683A" w:rsidR="003C68A9" w:rsidRPr="002B4C85" w:rsidRDefault="003C68A9" w:rsidP="003C68A9">
      <w:pPr>
        <w:snapToGrid w:val="0"/>
        <w:rPr>
          <w:rFonts w:ascii="ＭＳ ゴシック" w:eastAsia="ＭＳ ゴシック" w:hAnsi="ＭＳ ゴシック"/>
          <w:sz w:val="24"/>
        </w:rPr>
      </w:pPr>
    </w:p>
    <w:p w14:paraId="394C4553" w14:textId="6121EA79" w:rsidR="003C68A9" w:rsidRPr="00E343CD" w:rsidRDefault="003C68A9" w:rsidP="00454DA1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一、寄合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E343CD">
        <w:rPr>
          <w:rFonts w:ascii="ＭＳ ゴシック" w:eastAsia="ＭＳ ゴシック" w:hAnsi="ＭＳ ゴシック"/>
          <w:color w:val="000000"/>
          <w:sz w:val="24"/>
        </w:rPr>
        <w:t>酒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は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むらさ</w:t>
      </w:r>
      <w:r w:rsidR="0048671C">
        <w:rPr>
          <w:rFonts w:ascii="ＭＳ ゴシック" w:eastAsia="ＭＳ ゴシック" w:hAnsi="ＭＳ ゴシック" w:hint="eastAsia"/>
          <w:color w:val="000000"/>
          <w:sz w:val="24"/>
        </w:rPr>
        <w:t>殿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役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たるべし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。奈良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御祭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E343CD">
        <w:rPr>
          <w:rFonts w:ascii="ＭＳ ゴシック" w:eastAsia="ＭＳ ゴシック" w:hAnsi="ＭＳ ゴシック"/>
          <w:color w:val="000000"/>
          <w:sz w:val="24"/>
        </w:rPr>
        <w:t>見参酒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は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、同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じく</w:t>
      </w:r>
      <w:r w:rsidRPr="00E343CD">
        <w:rPr>
          <w:rFonts w:ascii="ＭＳ ゴシック" w:eastAsia="ＭＳ ゴシック" w:hAnsi="ＭＳ ゴシック"/>
          <w:color w:val="000000"/>
          <w:sz w:val="24"/>
        </w:rPr>
        <w:t>長</w:t>
      </w:r>
      <w:r w:rsidR="0048671C">
        <w:rPr>
          <w:rFonts w:ascii="ＭＳ ゴシック" w:eastAsia="ＭＳ ゴシック" w:hAnsi="ＭＳ ゴシック" w:hint="eastAsia"/>
          <w:color w:val="000000"/>
          <w:sz w:val="24"/>
        </w:rPr>
        <w:t>殿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役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たるべし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。</w:t>
      </w:r>
    </w:p>
    <w:p w14:paraId="3E0C4B8E" w14:textId="77777777" w:rsidR="003C68A9" w:rsidRPr="00E343CD" w:rsidRDefault="003C68A9" w:rsidP="003C68A9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以上。</w:t>
      </w:r>
    </w:p>
    <w:p w14:paraId="3649BD46" w14:textId="77777777" w:rsidR="00454DA1" w:rsidRDefault="00454DA1" w:rsidP="003C68A9">
      <w:pPr>
        <w:snapToGrid w:val="0"/>
        <w:rPr>
          <w:rFonts w:ascii="ＭＳ ゴシック" w:eastAsia="ＭＳ ゴシック" w:hAnsi="ＭＳ ゴシック"/>
          <w:color w:val="000000"/>
          <w:sz w:val="24"/>
        </w:rPr>
      </w:pPr>
    </w:p>
    <w:p w14:paraId="42912E4B" w14:textId="19A23DEB" w:rsidR="003C68A9" w:rsidRPr="00EA2C2D" w:rsidRDefault="002B4C85" w:rsidP="00EA2C2D">
      <w:pPr>
        <w:snapToGrid w:val="0"/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あの</w:t>
      </w:r>
      <w:r w:rsidR="001379F0">
        <w:rPr>
          <w:rFonts w:ascii="ＭＳ ゴシック" w:eastAsia="ＭＳ ゴシック" w:hAnsi="ＭＳ ゴシック" w:hint="eastAsia"/>
          <w:color w:val="000000"/>
          <w:sz w:val="24"/>
        </w:rPr>
        <w:t>定</w:t>
      </w:r>
      <w:r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="001379F0">
        <w:rPr>
          <w:rFonts w:ascii="ＭＳ ゴシック" w:eastAsia="ＭＳ ゴシック" w:hAnsi="ＭＳ ゴシック" w:hint="eastAsia"/>
          <w:color w:val="000000"/>
          <w:sz w:val="24"/>
        </w:rPr>
        <w:t>、識事</w:t>
      </w:r>
      <w:r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="001379F0">
        <w:rPr>
          <w:rFonts w:ascii="ＭＳ ゴシック" w:eastAsia="ＭＳ ゴシック" w:hAnsi="ＭＳ ゴシック" w:hint="eastAsia"/>
          <w:color w:val="000000"/>
          <w:sz w:val="24"/>
        </w:rPr>
        <w:t>受</w:t>
      </w:r>
      <w:r>
        <w:rPr>
          <w:rFonts w:ascii="ＭＳ ゴシック" w:eastAsia="ＭＳ ゴシック" w:hAnsi="ＭＳ ゴシック" w:hint="eastAsia"/>
          <w:color w:val="000000"/>
          <w:sz w:val="24"/>
        </w:rPr>
        <w:t>け</w:t>
      </w:r>
      <w:r w:rsidR="001379F0">
        <w:rPr>
          <w:rFonts w:ascii="ＭＳ ゴシック" w:eastAsia="ＭＳ ゴシック" w:hAnsi="ＭＳ ゴシック" w:hint="eastAsia"/>
          <w:color w:val="000000"/>
          <w:sz w:val="24"/>
        </w:rPr>
        <w:t>取</w:t>
      </w:r>
      <w:r>
        <w:rPr>
          <w:rFonts w:ascii="ＭＳ ゴシック" w:eastAsia="ＭＳ ゴシック" w:hAnsi="ＭＳ ゴシック" w:hint="eastAsia"/>
          <w:color w:val="000000"/>
          <w:sz w:val="24"/>
        </w:rPr>
        <w:t>り</w:t>
      </w:r>
      <w:r w:rsidR="001379F0">
        <w:rPr>
          <w:rFonts w:ascii="ＭＳ ゴシック" w:eastAsia="ＭＳ ゴシック" w:hAnsi="ＭＳ ゴシック" w:hint="eastAsia"/>
          <w:color w:val="000000"/>
          <w:sz w:val="24"/>
        </w:rPr>
        <w:t>渡</w:t>
      </w:r>
      <w:r>
        <w:rPr>
          <w:rFonts w:ascii="ＭＳ ゴシック" w:eastAsia="ＭＳ ゴシック" w:hAnsi="ＭＳ ゴシック" w:hint="eastAsia"/>
          <w:color w:val="000000"/>
          <w:sz w:val="24"/>
        </w:rPr>
        <w:t>しの</w:t>
      </w:r>
      <w:r w:rsidR="001379F0">
        <w:rPr>
          <w:rFonts w:ascii="ＭＳ ゴシック" w:eastAsia="ＭＳ ゴシック" w:hAnsi="ＭＳ ゴシック" w:hint="eastAsia"/>
          <w:color w:val="000000"/>
          <w:sz w:val="24"/>
        </w:rPr>
        <w:t>年期、座</w:t>
      </w:r>
      <w:r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="001379F0">
        <w:rPr>
          <w:rFonts w:ascii="ＭＳ ゴシック" w:eastAsia="ＭＳ ゴシック" w:hAnsi="ＭＳ ゴシック" w:hint="eastAsia"/>
          <w:color w:val="000000"/>
          <w:sz w:val="24"/>
        </w:rPr>
        <w:t>入料足</w:t>
      </w:r>
      <w:r>
        <w:rPr>
          <w:rFonts w:ascii="ＭＳ ゴシック" w:eastAsia="ＭＳ ゴシック" w:hAnsi="ＭＳ ゴシック" w:hint="eastAsia"/>
          <w:color w:val="000000"/>
          <w:sz w:val="24"/>
        </w:rPr>
        <w:t>など</w:t>
      </w:r>
      <w:r w:rsidR="001379F0">
        <w:rPr>
          <w:rFonts w:ascii="ＭＳ ゴシック" w:eastAsia="ＭＳ ゴシック" w:hAnsi="ＭＳ ゴシック" w:hint="eastAsia"/>
          <w:color w:val="000000"/>
          <w:sz w:val="24"/>
        </w:rPr>
        <w:t>、詳</w:t>
      </w:r>
      <w:r>
        <w:rPr>
          <w:rFonts w:ascii="ＭＳ ゴシック" w:eastAsia="ＭＳ ゴシック" w:hAnsi="ＭＳ ゴシック" w:hint="eastAsia"/>
          <w:color w:val="000000"/>
          <w:sz w:val="24"/>
        </w:rPr>
        <w:t>しくなし</w:t>
      </w:r>
      <w:r w:rsidR="001379F0">
        <w:rPr>
          <w:rFonts w:ascii="ＭＳ ゴシック" w:eastAsia="ＭＳ ゴシック" w:hAnsi="ＭＳ ゴシック" w:hint="eastAsia"/>
          <w:color w:val="000000"/>
          <w:sz w:val="24"/>
        </w:rPr>
        <w:t>。</w:t>
      </w:r>
      <w:r>
        <w:rPr>
          <w:rFonts w:ascii="ＭＳ ゴシック" w:eastAsia="ＭＳ ゴシック" w:hAnsi="ＭＳ ゴシック" w:hint="eastAsia"/>
          <w:color w:val="000000"/>
          <w:sz w:val="24"/>
        </w:rPr>
        <w:t>よくよく</w:t>
      </w:r>
      <w:r w:rsidR="003C68A9" w:rsidRPr="00E343CD">
        <w:rPr>
          <w:rFonts w:ascii="ＭＳ ゴシック" w:eastAsia="ＭＳ ゴシック" w:hAnsi="ＭＳ ゴシック"/>
          <w:color w:val="000000"/>
          <w:sz w:val="24"/>
        </w:rPr>
        <w:t>尋</w:t>
      </w:r>
      <w:r>
        <w:rPr>
          <w:rFonts w:ascii="ＭＳ ゴシック" w:eastAsia="ＭＳ ゴシック" w:hAnsi="ＭＳ ゴシック" w:hint="eastAsia"/>
          <w:color w:val="000000"/>
          <w:sz w:val="24"/>
        </w:rPr>
        <w:t>ねて</w:t>
      </w:r>
      <w:r w:rsidR="003C68A9" w:rsidRPr="00E343CD">
        <w:rPr>
          <w:rFonts w:ascii="ＭＳ ゴシック" w:eastAsia="ＭＳ ゴシック" w:hAnsi="ＭＳ ゴシック"/>
          <w:color w:val="000000"/>
          <w:sz w:val="24"/>
        </w:rPr>
        <w:lastRenderedPageBreak/>
        <w:t>記</w:t>
      </w:r>
      <w:r>
        <w:rPr>
          <w:rFonts w:ascii="ＭＳ ゴシック" w:eastAsia="ＭＳ ゴシック" w:hAnsi="ＭＳ ゴシック" w:hint="eastAsia"/>
          <w:color w:val="000000"/>
          <w:sz w:val="24"/>
        </w:rPr>
        <w:t>すべき</w:t>
      </w:r>
      <w:r w:rsidR="003C68A9" w:rsidRPr="00E343CD">
        <w:rPr>
          <w:rFonts w:ascii="ＭＳ ゴシック" w:eastAsia="ＭＳ ゴシック" w:hAnsi="ＭＳ ゴシック"/>
          <w:color w:val="000000"/>
          <w:sz w:val="24"/>
        </w:rPr>
        <w:t>者也</w:t>
      </w:r>
    </w:p>
    <w:p w14:paraId="51CB17FA" w14:textId="77777777" w:rsidR="00EA2C2D" w:rsidRPr="002B4C85" w:rsidRDefault="00EA2C2D" w:rsidP="003C68A9">
      <w:pPr>
        <w:snapToGrid w:val="0"/>
        <w:rPr>
          <w:rFonts w:ascii="ＭＳ ゴシック" w:eastAsia="ＭＳ ゴシック" w:hAnsi="ＭＳ ゴシック"/>
          <w:color w:val="000000"/>
          <w:sz w:val="24"/>
        </w:rPr>
      </w:pPr>
    </w:p>
    <w:p w14:paraId="4A92511A" w14:textId="7605C91E" w:rsidR="003C68A9" w:rsidRPr="00E343CD" w:rsidRDefault="003C68A9" w:rsidP="00EA2C2D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右、三十一ケ条、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よも</w:t>
      </w:r>
      <w:r w:rsidRPr="00E343CD">
        <w:rPr>
          <w:rFonts w:ascii="ＭＳ ゴシック" w:eastAsia="ＭＳ ゴシック" w:hAnsi="ＭＳ ゴシック"/>
          <w:color w:val="000000"/>
          <w:sz w:val="24"/>
        </w:rPr>
        <w:t>聞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き</w:t>
      </w:r>
      <w:r w:rsidRPr="00E343CD">
        <w:rPr>
          <w:rFonts w:ascii="ＭＳ ゴシック" w:eastAsia="ＭＳ ゴシック" w:hAnsi="ＭＳ ゴシック"/>
          <w:color w:val="000000"/>
          <w:sz w:val="24"/>
        </w:rPr>
        <w:t>違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へたることあらじと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存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ども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もし</w:t>
      </w:r>
      <w:r w:rsidRPr="00E343CD">
        <w:rPr>
          <w:rFonts w:ascii="ＭＳ ゴシック" w:eastAsia="ＭＳ ゴシック" w:hAnsi="ＭＳ ゴシック"/>
          <w:color w:val="000000"/>
          <w:sz w:val="24"/>
        </w:rPr>
        <w:t>聞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き</w:t>
      </w:r>
      <w:r w:rsidRPr="00E343CD">
        <w:rPr>
          <w:rFonts w:ascii="ＭＳ ゴシック" w:eastAsia="ＭＳ ゴシック" w:hAnsi="ＭＳ ゴシック"/>
          <w:color w:val="000000"/>
          <w:sz w:val="24"/>
        </w:rPr>
        <w:t>違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へることもやあるべき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。心中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ばかりの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なをざりならざりし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所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を</w:t>
      </w:r>
      <w:r w:rsidRPr="00E343CD">
        <w:rPr>
          <w:rFonts w:ascii="ＭＳ ゴシック" w:eastAsia="ＭＳ ゴシック" w:hAnsi="ＭＳ ゴシック"/>
          <w:color w:val="000000"/>
          <w:sz w:val="24"/>
        </w:rPr>
        <w:t>見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すべきばかりに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これを</w:t>
      </w:r>
      <w:r w:rsidRPr="00E343CD">
        <w:rPr>
          <w:rFonts w:ascii="ＭＳ ゴシック" w:eastAsia="ＭＳ ゴシック" w:hAnsi="ＭＳ ゴシック"/>
          <w:color w:val="000000"/>
          <w:sz w:val="24"/>
        </w:rPr>
        <w:t>記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す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。御一見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後、火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Pr="00E343CD">
        <w:rPr>
          <w:rFonts w:ascii="ＭＳ ゴシック" w:eastAsia="ＭＳ ゴシック" w:hAnsi="ＭＳ ゴシック"/>
          <w:color w:val="000000"/>
          <w:sz w:val="24"/>
        </w:rPr>
        <w:t>焼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きて</w:t>
      </w:r>
      <w:r w:rsidRPr="00E343CD">
        <w:rPr>
          <w:rFonts w:ascii="ＭＳ ゴシック" w:eastAsia="ＭＳ ゴシック" w:hAnsi="ＭＳ ゴシック"/>
          <w:color w:val="000000"/>
          <w:sz w:val="24"/>
        </w:rPr>
        <w:t>給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うべき</w:t>
      </w:r>
      <w:r w:rsidRPr="00E343CD">
        <w:rPr>
          <w:rFonts w:ascii="ＭＳ ゴシック" w:eastAsia="ＭＳ ゴシック" w:hAnsi="ＭＳ ゴシック"/>
          <w:color w:val="000000"/>
          <w:sz w:val="24"/>
        </w:rPr>
        <w:t>者也。</w:t>
      </w:r>
    </w:p>
    <w:p w14:paraId="6A3E1F78" w14:textId="77777777" w:rsidR="003C68A9" w:rsidRPr="00E343CD" w:rsidRDefault="003C68A9" w:rsidP="003C68A9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　たらちねの道の契りや七十路の老まで身をも移すなりけん</w:t>
      </w:r>
    </w:p>
    <w:p w14:paraId="6C4A344E" w14:textId="28F1DEC5" w:rsidR="003C68A9" w:rsidRPr="00E343CD" w:rsidRDefault="003C68A9" w:rsidP="003C68A9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　は</w:t>
      </w:r>
      <w:r w:rsidR="004F56D8">
        <w:rPr>
          <w:rFonts w:ascii="ＭＳ ゴシック" w:eastAsia="ＭＳ ゴシック" w:hAnsi="ＭＳ ゴシック" w:hint="eastAsia"/>
          <w:color w:val="000000"/>
          <w:sz w:val="24"/>
        </w:rPr>
        <w:t>は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そ原かけ置く露のあはれにもなを残る世のかげぞ断ち憂き</w:t>
      </w:r>
    </w:p>
    <w:p w14:paraId="75C57BE2" w14:textId="2222F600" w:rsidR="003C68A9" w:rsidRPr="00E343CD" w:rsidRDefault="003C68A9" w:rsidP="003C68A9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　　　棄恩入無為</w:t>
      </w:r>
      <w:r w:rsidR="005A7CF2">
        <w:rPr>
          <w:rFonts w:ascii="ＭＳ ゴシック" w:eastAsia="ＭＳ ゴシック" w:hAnsi="ＭＳ ゴシック" w:hint="eastAsia"/>
          <w:color w:val="000000"/>
          <w:sz w:val="24"/>
        </w:rPr>
        <w:t>、</w:t>
      </w:r>
      <w:r w:rsidRPr="00E343CD">
        <w:rPr>
          <w:rFonts w:ascii="ＭＳ ゴシック" w:eastAsia="ＭＳ ゴシック" w:hAnsi="ＭＳ ゴシック"/>
          <w:color w:val="000000"/>
          <w:sz w:val="24"/>
        </w:rPr>
        <w:t>真実報恩者</w:t>
      </w:r>
    </w:p>
    <w:p w14:paraId="342E8E81" w14:textId="77777777" w:rsidR="003C68A9" w:rsidRPr="00E343CD" w:rsidRDefault="003C68A9" w:rsidP="003C68A9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　たち返り法の御親の守りとも引くべき道ぞせきな留めそ</w:t>
      </w:r>
    </w:p>
    <w:p w14:paraId="791DB903" w14:textId="77777777" w:rsidR="003C68A9" w:rsidRPr="00E343CD" w:rsidRDefault="003C68A9" w:rsidP="003C68A9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　　　永享二年十一月十一日</w:t>
      </w:r>
    </w:p>
    <w:p w14:paraId="044F933E" w14:textId="7430EE69" w:rsidR="003C68A9" w:rsidRPr="00E343CD" w:rsidRDefault="003C68A9" w:rsidP="003C68A9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　　　　　　　　　　　　　　　　　　　　　　為残</w:t>
      </w:r>
      <w:r w:rsidR="001D5210">
        <w:rPr>
          <w:rFonts w:ascii="ＭＳ ゴシック" w:eastAsia="ＭＳ ゴシック" w:hAnsi="ＭＳ ゴシック" w:hint="eastAsia"/>
          <w:color w:val="000000"/>
          <w:sz w:val="24"/>
        </w:rPr>
        <w:t>志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、秦元能書之</w:t>
      </w:r>
    </w:p>
    <w:p w14:paraId="78D8018F" w14:textId="77777777" w:rsidR="005A7CF2" w:rsidRPr="001D5210" w:rsidRDefault="005A7CF2" w:rsidP="003C68A9">
      <w:pPr>
        <w:snapToGrid w:val="0"/>
        <w:rPr>
          <w:rFonts w:ascii="ＭＳ ゴシック" w:eastAsia="ＭＳ ゴシック" w:hAnsi="ＭＳ ゴシック"/>
          <w:color w:val="000000"/>
          <w:sz w:val="24"/>
        </w:rPr>
      </w:pPr>
    </w:p>
    <w:p w14:paraId="6B3D9AC9" w14:textId="77777777" w:rsidR="003C1C70" w:rsidRDefault="003C1C70" w:rsidP="003C1C70">
      <w:pPr>
        <w:snapToGrid w:val="0"/>
        <w:rPr>
          <w:rFonts w:ascii="ＭＳ ゴシック" w:eastAsia="ＭＳ ゴシック" w:hAnsi="ＭＳ ゴシック"/>
          <w:color w:val="000000"/>
          <w:sz w:val="24"/>
        </w:rPr>
      </w:pPr>
    </w:p>
    <w:p w14:paraId="7357FBDA" w14:textId="2699703E" w:rsidR="003C1C70" w:rsidRPr="003C1C70" w:rsidRDefault="003C1C70" w:rsidP="003E1943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一、</w:t>
      </w:r>
      <w:r w:rsidR="003C68A9" w:rsidRPr="003C1C70">
        <w:rPr>
          <w:rFonts w:ascii="ＭＳ ゴシック" w:eastAsia="ＭＳ ゴシック" w:hAnsi="ＭＳ ゴシック"/>
          <w:color w:val="000000"/>
          <w:sz w:val="24"/>
        </w:rPr>
        <w:t>獅子舞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は</w:t>
      </w:r>
      <w:r w:rsidR="003C68A9" w:rsidRPr="003C1C70">
        <w:rPr>
          <w:rFonts w:ascii="ＭＳ ゴシック" w:eastAsia="ＭＳ ゴシック" w:hAnsi="ＭＳ ゴシック"/>
          <w:color w:val="000000"/>
          <w:sz w:val="24"/>
        </w:rPr>
        <w:t>、河内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="003C68A9" w:rsidRPr="003C1C70">
        <w:rPr>
          <w:rFonts w:ascii="ＭＳ ゴシック" w:eastAsia="ＭＳ ゴシック" w:hAnsi="ＭＳ ゴシック"/>
          <w:color w:val="000000"/>
          <w:sz w:val="24"/>
        </w:rPr>
        <w:t>榎並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="003C68A9" w:rsidRPr="003C1C70">
        <w:rPr>
          <w:rFonts w:ascii="ＭＳ ゴシック" w:eastAsia="ＭＳ ゴシック" w:hAnsi="ＭＳ ゴシック"/>
          <w:color w:val="000000"/>
          <w:sz w:val="24"/>
        </w:rPr>
        <w:t>、徳寿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とてあり</w:t>
      </w:r>
      <w:r w:rsidR="003C68A9" w:rsidRPr="003C1C70">
        <w:rPr>
          <w:rFonts w:ascii="ＭＳ ゴシック" w:eastAsia="ＭＳ ゴシック" w:hAnsi="ＭＳ ゴシック"/>
          <w:color w:val="000000"/>
          <w:sz w:val="24"/>
        </w:rPr>
        <w:t>。神変獅子也。増阿、児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にて</w:t>
      </w:r>
      <w:r w:rsidR="003C68A9" w:rsidRPr="003C1C70">
        <w:rPr>
          <w:rFonts w:ascii="ＭＳ ゴシック" w:eastAsia="ＭＳ ゴシック" w:hAnsi="ＭＳ ゴシック"/>
          <w:color w:val="000000"/>
          <w:sz w:val="24"/>
        </w:rPr>
        <w:t>、鹿苑院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="003C68A9" w:rsidRPr="003C1C70">
        <w:rPr>
          <w:rFonts w:ascii="ＭＳ ゴシック" w:eastAsia="ＭＳ ゴシック" w:hAnsi="ＭＳ ゴシック"/>
          <w:color w:val="000000"/>
          <w:sz w:val="24"/>
        </w:rPr>
        <w:t>御前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にて</w:t>
      </w:r>
      <w:r w:rsidR="00B3169E" w:rsidRPr="003C1C70">
        <w:rPr>
          <w:rFonts w:ascii="ＭＳ ゴシック" w:eastAsia="ＭＳ ゴシック" w:hAnsi="ＭＳ ゴシック" w:hint="eastAsia"/>
          <w:color w:val="000000"/>
          <w:sz w:val="24"/>
        </w:rPr>
        <w:t>舞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いし</w:t>
      </w:r>
      <w:r w:rsidR="003C68A9" w:rsidRPr="003C1C70">
        <w:rPr>
          <w:rFonts w:ascii="ＭＳ ゴシック" w:eastAsia="ＭＳ ゴシック" w:hAnsi="ＭＳ ゴシック"/>
          <w:color w:val="000000"/>
          <w:sz w:val="24"/>
        </w:rPr>
        <w:t>、面白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かりし</w:t>
      </w:r>
      <w:r w:rsidR="003C68A9" w:rsidRPr="003C1C70">
        <w:rPr>
          <w:rFonts w:ascii="ＭＳ ゴシック" w:eastAsia="ＭＳ ゴシック" w:hAnsi="ＭＳ ゴシック"/>
          <w:color w:val="000000"/>
          <w:sz w:val="24"/>
        </w:rPr>
        <w:t>也。</w:t>
      </w:r>
    </w:p>
    <w:p w14:paraId="6FE31D7F" w14:textId="77777777" w:rsidR="003C1C70" w:rsidRPr="002B4C85" w:rsidRDefault="003C1C70" w:rsidP="003C1C70">
      <w:pPr>
        <w:snapToGrid w:val="0"/>
        <w:rPr>
          <w:rFonts w:ascii="ＭＳ ゴシック" w:eastAsia="ＭＳ ゴシック" w:hAnsi="ＭＳ ゴシック"/>
          <w:color w:val="000000"/>
          <w:sz w:val="24"/>
        </w:rPr>
      </w:pPr>
    </w:p>
    <w:p w14:paraId="0EF99E64" w14:textId="28411600" w:rsidR="003C68A9" w:rsidRPr="003C1C70" w:rsidRDefault="003C1C70" w:rsidP="003E1943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一、</w:t>
      </w:r>
      <w:r w:rsidR="003C68A9" w:rsidRPr="003C1C70">
        <w:rPr>
          <w:rFonts w:ascii="ＭＳ ゴシック" w:eastAsia="ＭＳ ゴシック" w:hAnsi="ＭＳ ゴシック"/>
          <w:color w:val="000000"/>
          <w:sz w:val="24"/>
        </w:rPr>
        <w:t>声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="003C68A9" w:rsidRPr="003C1C70">
        <w:rPr>
          <w:rFonts w:ascii="ＭＳ ゴシック" w:eastAsia="ＭＳ ゴシック" w:hAnsi="ＭＳ ゴシック"/>
          <w:color w:val="000000"/>
          <w:sz w:val="24"/>
        </w:rPr>
        <w:t>薬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には</w:t>
      </w:r>
      <w:r w:rsidR="003C68A9" w:rsidRPr="003C1C70">
        <w:rPr>
          <w:rFonts w:ascii="ＭＳ ゴシック" w:eastAsia="ＭＳ ゴシック" w:hAnsi="ＭＳ ゴシック"/>
          <w:color w:val="000000"/>
          <w:sz w:val="24"/>
        </w:rPr>
        <w:t>、正気散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を</w:t>
      </w:r>
      <w:r w:rsidR="003C68A9" w:rsidRPr="003C1C70">
        <w:rPr>
          <w:rFonts w:ascii="ＭＳ ゴシック" w:eastAsia="ＭＳ ゴシック" w:hAnsi="ＭＳ ゴシック"/>
          <w:color w:val="000000"/>
          <w:sz w:val="24"/>
        </w:rPr>
        <w:t>用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ゐられき</w:t>
      </w:r>
      <w:r w:rsidR="003C68A9" w:rsidRPr="003C1C70">
        <w:rPr>
          <w:rFonts w:ascii="ＭＳ ゴシック" w:eastAsia="ＭＳ ゴシック" w:hAnsi="ＭＳ ゴシック"/>
          <w:color w:val="000000"/>
          <w:sz w:val="24"/>
        </w:rPr>
        <w:t>。味噌気・油気、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ことに</w:t>
      </w:r>
      <w:r w:rsidR="003C68A9" w:rsidRPr="003C1C70">
        <w:rPr>
          <w:rFonts w:ascii="ＭＳ ゴシック" w:eastAsia="ＭＳ ゴシック" w:hAnsi="ＭＳ ゴシック"/>
          <w:color w:val="000000"/>
          <w:sz w:val="24"/>
        </w:rPr>
        <w:t>嫌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はる</w:t>
      </w:r>
      <w:r w:rsidR="003C68A9" w:rsidRPr="003C1C70">
        <w:rPr>
          <w:rFonts w:ascii="ＭＳ ゴシック" w:eastAsia="ＭＳ ゴシック" w:hAnsi="ＭＳ ゴシック"/>
          <w:color w:val="000000"/>
          <w:sz w:val="24"/>
        </w:rPr>
        <w:t>。当場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にては</w:t>
      </w:r>
      <w:r w:rsidR="003C68A9" w:rsidRPr="003C1C70">
        <w:rPr>
          <w:rFonts w:ascii="ＭＳ ゴシック" w:eastAsia="ＭＳ ゴシック" w:hAnsi="ＭＳ ゴシック"/>
          <w:color w:val="000000"/>
          <w:sz w:val="24"/>
        </w:rPr>
        <w:t>、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ただ</w:t>
      </w:r>
      <w:r w:rsidR="003C68A9" w:rsidRPr="003C1C70">
        <w:rPr>
          <w:rFonts w:ascii="ＭＳ ゴシック" w:eastAsia="ＭＳ ゴシック" w:hAnsi="ＭＳ ゴシック"/>
          <w:color w:val="000000"/>
          <w:sz w:val="24"/>
        </w:rPr>
        <w:t>沸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り</w:t>
      </w:r>
      <w:r w:rsidR="003C68A9" w:rsidRPr="003C1C70">
        <w:rPr>
          <w:rFonts w:ascii="ＭＳ ゴシック" w:eastAsia="ＭＳ ゴシック" w:hAnsi="ＭＳ ゴシック"/>
          <w:color w:val="000000"/>
          <w:sz w:val="24"/>
        </w:rPr>
        <w:t>湯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を</w:t>
      </w:r>
      <w:r w:rsidR="003C68A9" w:rsidRPr="003C1C70">
        <w:rPr>
          <w:rFonts w:ascii="ＭＳ ゴシック" w:eastAsia="ＭＳ ゴシック" w:hAnsi="ＭＳ ゴシック"/>
          <w:color w:val="000000"/>
          <w:sz w:val="24"/>
        </w:rPr>
        <w:t>飲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みて</w:t>
      </w:r>
      <w:r w:rsidR="003C68A9" w:rsidRPr="003C1C70">
        <w:rPr>
          <w:rFonts w:ascii="ＭＳ ゴシック" w:eastAsia="ＭＳ ゴシック" w:hAnsi="ＭＳ ゴシック"/>
          <w:color w:val="000000"/>
          <w:sz w:val="24"/>
        </w:rPr>
        <w:t>、咽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を</w:t>
      </w:r>
      <w:r w:rsidR="003C68A9" w:rsidRPr="003C1C70">
        <w:rPr>
          <w:rFonts w:ascii="ＭＳ ゴシック" w:eastAsia="ＭＳ ゴシック" w:hAnsi="ＭＳ ゴシック"/>
          <w:color w:val="000000"/>
          <w:sz w:val="24"/>
        </w:rPr>
        <w:t>焼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くがよきとて</w:t>
      </w:r>
      <w:r w:rsidR="003C68A9" w:rsidRPr="003C1C70">
        <w:rPr>
          <w:rFonts w:ascii="ＭＳ ゴシック" w:eastAsia="ＭＳ ゴシック" w:hAnsi="ＭＳ ゴシック"/>
          <w:color w:val="000000"/>
          <w:sz w:val="24"/>
        </w:rPr>
        <w:t>、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いづれも</w:t>
      </w:r>
      <w:r w:rsidR="003C68A9" w:rsidRPr="003C1C70">
        <w:rPr>
          <w:rFonts w:ascii="ＭＳ ゴシック" w:eastAsia="ＭＳ ゴシック" w:hAnsi="ＭＳ ゴシック"/>
          <w:color w:val="000000"/>
          <w:sz w:val="24"/>
        </w:rPr>
        <w:t>用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られし</w:t>
      </w:r>
      <w:r w:rsidR="003C68A9" w:rsidRPr="003C1C70">
        <w:rPr>
          <w:rFonts w:ascii="ＭＳ ゴシック" w:eastAsia="ＭＳ ゴシック" w:hAnsi="ＭＳ ゴシック"/>
          <w:color w:val="000000"/>
          <w:sz w:val="24"/>
        </w:rPr>
        <w:t>也。幕屋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にては</w:t>
      </w:r>
      <w:r w:rsidR="007F2FDD" w:rsidRPr="003C1C70">
        <w:rPr>
          <w:rFonts w:ascii="ＭＳ ゴシック" w:eastAsia="ＭＳ ゴシック" w:hAnsi="ＭＳ ゴシック" w:hint="eastAsia"/>
          <w:color w:val="000000"/>
          <w:sz w:val="24"/>
        </w:rPr>
        <w:t>、重湯</w:t>
      </w:r>
      <w:r w:rsidR="003C68A9" w:rsidRPr="003C1C70">
        <w:rPr>
          <w:rFonts w:ascii="ＭＳ ゴシック" w:eastAsia="ＭＳ ゴシック" w:hAnsi="ＭＳ ゴシック"/>
          <w:color w:val="000000"/>
          <w:sz w:val="24"/>
        </w:rPr>
        <w:t>殊勝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のもの</w:t>
      </w:r>
      <w:r w:rsidR="003C68A9" w:rsidRPr="003C1C70">
        <w:rPr>
          <w:rFonts w:ascii="ＭＳ ゴシック" w:eastAsia="ＭＳ ゴシック" w:hAnsi="ＭＳ ゴシック"/>
          <w:color w:val="000000"/>
          <w:sz w:val="24"/>
        </w:rPr>
        <w:t>也。</w:t>
      </w:r>
    </w:p>
    <w:p w14:paraId="55C1CA1E" w14:textId="77777777" w:rsidR="003C1C70" w:rsidRDefault="003C1C70" w:rsidP="003C1C70">
      <w:pPr>
        <w:snapToGrid w:val="0"/>
        <w:rPr>
          <w:rFonts w:ascii="ＭＳ ゴシック" w:eastAsia="ＭＳ ゴシック" w:hAnsi="ＭＳ ゴシック"/>
          <w:sz w:val="24"/>
        </w:rPr>
      </w:pPr>
    </w:p>
    <w:p w14:paraId="47F1E91E" w14:textId="77777777" w:rsidR="003E1943" w:rsidRPr="003C1C70" w:rsidRDefault="003E1943" w:rsidP="003C1C70">
      <w:pPr>
        <w:snapToGrid w:val="0"/>
        <w:rPr>
          <w:rFonts w:ascii="ＭＳ ゴシック" w:eastAsia="ＭＳ ゴシック" w:hAnsi="ＭＳ ゴシック"/>
          <w:sz w:val="24"/>
        </w:rPr>
      </w:pPr>
    </w:p>
    <w:p w14:paraId="31C99830" w14:textId="030A6FB4" w:rsidR="00C33998" w:rsidRPr="00E343CD" w:rsidRDefault="002B4C85" w:rsidP="00BB1761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これは</w:t>
      </w:r>
      <w:r w:rsidR="00C33998" w:rsidRPr="00E343CD">
        <w:rPr>
          <w:rFonts w:ascii="ＭＳ ゴシック" w:eastAsia="ＭＳ ゴシック" w:hAnsi="ＭＳ ゴシック"/>
          <w:color w:val="000000"/>
          <w:sz w:val="24"/>
        </w:rPr>
        <w:t>近</w:t>
      </w:r>
      <w:r>
        <w:rPr>
          <w:rFonts w:ascii="ＭＳ ゴシック" w:eastAsia="ＭＳ ゴシック" w:hAnsi="ＭＳ ゴシック" w:hint="eastAsia"/>
          <w:color w:val="000000"/>
          <w:sz w:val="24"/>
        </w:rPr>
        <w:t>き</w:t>
      </w:r>
      <w:r w:rsidR="00C33998" w:rsidRPr="00E343CD">
        <w:rPr>
          <w:rFonts w:ascii="ＭＳ ゴシック" w:eastAsia="ＭＳ ゴシック" w:hAnsi="ＭＳ ゴシック"/>
          <w:color w:val="000000"/>
          <w:sz w:val="24"/>
        </w:rPr>
        <w:t>比書付也</w:t>
      </w:r>
    </w:p>
    <w:p w14:paraId="6D3D4D34" w14:textId="77777777" w:rsidR="003E1943" w:rsidRPr="002B4C85" w:rsidRDefault="003E1943" w:rsidP="00C33998">
      <w:pPr>
        <w:snapToGrid w:val="0"/>
        <w:rPr>
          <w:rFonts w:ascii="ＭＳ ゴシック" w:eastAsia="ＭＳ ゴシック" w:hAnsi="ＭＳ ゴシック"/>
          <w:color w:val="000000"/>
          <w:sz w:val="24"/>
        </w:rPr>
      </w:pPr>
    </w:p>
    <w:p w14:paraId="1D0AC020" w14:textId="2E69E17E" w:rsidR="00C33998" w:rsidRPr="002B4C85" w:rsidRDefault="003E1943" w:rsidP="002B4C85">
      <w:pPr>
        <w:snapToGrid w:val="0"/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南都雨悦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="0017144C">
        <w:rPr>
          <w:rFonts w:ascii="ＭＳ ゴシック" w:eastAsia="ＭＳ ゴシック" w:hAnsi="ＭＳ ゴシック" w:hint="eastAsia"/>
          <w:color w:val="000000"/>
          <w:sz w:val="24"/>
        </w:rPr>
        <w:t>能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のこと</w:t>
      </w:r>
      <w:r w:rsidR="0017144C">
        <w:rPr>
          <w:rFonts w:ascii="ＭＳ ゴシック" w:eastAsia="ＭＳ ゴシック" w:hAnsi="ＭＳ ゴシック" w:hint="eastAsia"/>
          <w:color w:val="000000"/>
          <w:sz w:val="24"/>
        </w:rPr>
        <w:t>。永正十一年戌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="0017144C">
        <w:rPr>
          <w:rFonts w:ascii="ＭＳ ゴシック" w:eastAsia="ＭＳ ゴシック" w:hAnsi="ＭＳ ゴシック" w:hint="eastAsia"/>
          <w:color w:val="000000"/>
          <w:sz w:val="24"/>
        </w:rPr>
        <w:t>年、十月廿八日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="005B13A1">
        <w:rPr>
          <w:rFonts w:ascii="ＭＳ ゴシック" w:eastAsia="ＭＳ ゴシック" w:hAnsi="ＭＳ ゴシック" w:hint="eastAsia"/>
          <w:color w:val="000000"/>
          <w:sz w:val="24"/>
        </w:rPr>
        <w:t>能、脇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は</w:t>
      </w:r>
      <w:r w:rsidR="005B13A1">
        <w:rPr>
          <w:rFonts w:ascii="ＭＳ ゴシック" w:eastAsia="ＭＳ ゴシック" w:hAnsi="ＭＳ ゴシック" w:hint="eastAsia"/>
          <w:color w:val="000000"/>
          <w:sz w:val="24"/>
        </w:rPr>
        <w:t>鬮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なり</w:t>
      </w:r>
      <w:r w:rsidR="005B13A1">
        <w:rPr>
          <w:rFonts w:ascii="ＭＳ ゴシック" w:eastAsia="ＭＳ ゴシック" w:hAnsi="ＭＳ ゴシック" w:hint="eastAsia"/>
          <w:color w:val="000000"/>
          <w:sz w:val="24"/>
        </w:rPr>
        <w:t>。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この</w:t>
      </w:r>
      <w:r w:rsidR="005B13A1">
        <w:rPr>
          <w:rFonts w:ascii="ＭＳ ゴシック" w:eastAsia="ＭＳ ゴシック" w:hAnsi="ＭＳ ゴシック" w:hint="eastAsia"/>
          <w:color w:val="000000"/>
          <w:sz w:val="24"/>
        </w:rPr>
        <w:t>時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="00C33998" w:rsidRPr="00E343CD">
        <w:rPr>
          <w:rFonts w:ascii="ＭＳ ゴシック" w:eastAsia="ＭＳ ゴシック" w:hAnsi="ＭＳ ゴシック"/>
          <w:color w:val="000000"/>
          <w:sz w:val="24"/>
        </w:rPr>
        <w:t>脇、外山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="00C33998" w:rsidRPr="00E343CD">
        <w:rPr>
          <w:rFonts w:ascii="ＭＳ ゴシック" w:eastAsia="ＭＳ ゴシック" w:hAnsi="ＭＳ ゴシック"/>
          <w:color w:val="000000"/>
          <w:sz w:val="24"/>
        </w:rPr>
        <w:t>取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られて</w:t>
      </w:r>
      <w:r w:rsidR="00C33998" w:rsidRPr="00E343CD">
        <w:rPr>
          <w:rFonts w:ascii="ＭＳ ゴシック" w:eastAsia="ＭＳ ゴシック" w:hAnsi="ＭＳ ゴシック"/>
          <w:color w:val="000000"/>
          <w:sz w:val="24"/>
        </w:rPr>
        <w:t>、脇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をやらる</w:t>
      </w:r>
      <w:r w:rsidR="00C33998" w:rsidRPr="00E343CD">
        <w:rPr>
          <w:rFonts w:ascii="ＭＳ ゴシック" w:eastAsia="ＭＳ ゴシック" w:hAnsi="ＭＳ ゴシック"/>
          <w:color w:val="000000"/>
          <w:sz w:val="24"/>
        </w:rPr>
        <w:t>。金剛方二番目、観世方三番目、金春方四番目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なり</w:t>
      </w:r>
      <w:r w:rsidR="00C33998" w:rsidRPr="00E343CD">
        <w:rPr>
          <w:rFonts w:ascii="ＭＳ ゴシック" w:eastAsia="ＭＳ ゴシック" w:hAnsi="ＭＳ ゴシック"/>
          <w:color w:val="000000"/>
          <w:sz w:val="24"/>
        </w:rPr>
        <w:t>。脇矢立賀茂、二番元服曾我、三姨捨、金春新作、四敦盛、宝隅田川、宰府、昭君、山姥、幽霊熊坂、葛城、藤戸、車僧、松虫、相生、杜若、猿沢、盛久。</w:t>
      </w:r>
    </w:p>
    <w:p w14:paraId="6947DC4E" w14:textId="663AC794" w:rsidR="0043383A" w:rsidRDefault="0043383A" w:rsidP="00C33998">
      <w:pPr>
        <w:snapToGrid w:val="0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　以上十七番也。</w:t>
      </w:r>
    </w:p>
    <w:p w14:paraId="7312055A" w14:textId="77777777" w:rsidR="0043383A" w:rsidRDefault="0043383A" w:rsidP="00C33998">
      <w:pPr>
        <w:snapToGrid w:val="0"/>
        <w:rPr>
          <w:rFonts w:ascii="ＭＳ ゴシック" w:eastAsia="ＭＳ ゴシック" w:hAnsi="ＭＳ ゴシック"/>
          <w:color w:val="000000"/>
          <w:sz w:val="24"/>
        </w:rPr>
      </w:pPr>
    </w:p>
    <w:p w14:paraId="6ABBF03D" w14:textId="2F74C806" w:rsidR="00C33998" w:rsidRPr="00E343CD" w:rsidRDefault="00C33998" w:rsidP="00012EFF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一、式三番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様、御祭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のごとし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。代物、一座、三、二千疋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づつなり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。定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E343CD">
        <w:rPr>
          <w:rFonts w:ascii="ＭＳ ゴシック" w:eastAsia="ＭＳ ゴシック" w:hAnsi="ＭＳ ゴシック"/>
          <w:color w:val="000000"/>
          <w:sz w:val="24"/>
        </w:rPr>
        <w:t>面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のごとく</w:t>
      </w:r>
      <w:r w:rsidR="00012EFF">
        <w:rPr>
          <w:rFonts w:ascii="ＭＳ ゴシック" w:eastAsia="ＭＳ ゴシック" w:hAnsi="ＭＳ ゴシック" w:hint="eastAsia"/>
          <w:color w:val="000000"/>
          <w:sz w:val="24"/>
        </w:rPr>
        <w:t>、座衆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はみけに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染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まる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。非衆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それいなり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。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ちややも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、御祭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のごとし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。造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り</w:t>
      </w:r>
      <w:r w:rsidRPr="00E343CD">
        <w:rPr>
          <w:rFonts w:ascii="ＭＳ ゴシック" w:eastAsia="ＭＳ ゴシック" w:hAnsi="ＭＳ ゴシック"/>
          <w:color w:val="000000"/>
          <w:sz w:val="24"/>
        </w:rPr>
        <w:t>物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も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同。</w:t>
      </w:r>
      <w:r w:rsidR="00012EFF">
        <w:rPr>
          <w:rFonts w:ascii="ＭＳ ゴシック" w:eastAsia="ＭＳ ゴシック" w:hAnsi="ＭＳ ゴシック" w:hint="eastAsia"/>
          <w:color w:val="000000"/>
          <w:sz w:val="24"/>
        </w:rPr>
        <w:t>増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しの</w:t>
      </w:r>
      <w:r w:rsidR="00012EFF">
        <w:rPr>
          <w:rFonts w:ascii="ＭＳ ゴシック" w:eastAsia="ＭＳ ゴシック" w:hAnsi="ＭＳ ゴシック" w:hint="eastAsia"/>
          <w:color w:val="000000"/>
          <w:sz w:val="24"/>
        </w:rPr>
        <w:t>日、雨降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りて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、舞台引</w:t>
      </w:r>
      <w:r w:rsidR="002B4C85">
        <w:rPr>
          <w:rFonts w:ascii="ＭＳ ゴシック" w:eastAsia="ＭＳ ゴシック" w:hAnsi="ＭＳ ゴシック" w:hint="eastAsia"/>
          <w:color w:val="000000"/>
          <w:sz w:val="24"/>
        </w:rPr>
        <w:t>かる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。</w:t>
      </w:r>
    </w:p>
    <w:p w14:paraId="407957D4" w14:textId="77777777" w:rsidR="00C33998" w:rsidRPr="002B4C85" w:rsidRDefault="00C33998" w:rsidP="00C33998">
      <w:pPr>
        <w:snapToGrid w:val="0"/>
        <w:rPr>
          <w:rFonts w:ascii="ＭＳ ゴシック" w:eastAsia="ＭＳ ゴシック" w:hAnsi="ＭＳ ゴシック"/>
          <w:sz w:val="24"/>
        </w:rPr>
      </w:pPr>
    </w:p>
    <w:p w14:paraId="73057CC7" w14:textId="457A2B5B" w:rsidR="00C33998" w:rsidRPr="00E343CD" w:rsidRDefault="00C33998" w:rsidP="00BB1761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別本聞書</w:t>
      </w:r>
    </w:p>
    <w:p w14:paraId="0ED64059" w14:textId="77777777" w:rsidR="00EE4A60" w:rsidRDefault="00EE4A60" w:rsidP="00C33998">
      <w:pPr>
        <w:snapToGrid w:val="0"/>
        <w:rPr>
          <w:rFonts w:ascii="ＭＳ ゴシック" w:eastAsia="ＭＳ ゴシック" w:hAnsi="ＭＳ ゴシック"/>
          <w:color w:val="000000"/>
          <w:sz w:val="24"/>
        </w:rPr>
      </w:pPr>
    </w:p>
    <w:p w14:paraId="6560D101" w14:textId="5C6FE4F1" w:rsidR="00EE4A60" w:rsidRDefault="00EE4A60" w:rsidP="00C33998">
      <w:pPr>
        <w:snapToGrid w:val="0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　是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より</w:t>
      </w:r>
      <w:r>
        <w:rPr>
          <w:rFonts w:ascii="ＭＳ ゴシック" w:eastAsia="ＭＳ ゴシック" w:hAnsi="ＭＳ ゴシック" w:hint="eastAsia"/>
          <w:color w:val="000000"/>
          <w:sz w:val="24"/>
        </w:rPr>
        <w:t>末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は</w:t>
      </w:r>
      <w:r>
        <w:rPr>
          <w:rFonts w:ascii="ＭＳ ゴシック" w:eastAsia="ＭＳ ゴシック" w:hAnsi="ＭＳ ゴシック" w:hint="eastAsia"/>
          <w:color w:val="000000"/>
          <w:sz w:val="24"/>
        </w:rPr>
        <w:t>、聞書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="00480B2A">
        <w:rPr>
          <w:rFonts w:ascii="ＭＳ ゴシック" w:eastAsia="ＭＳ ゴシック" w:hAnsi="ＭＳ ゴシック" w:hint="eastAsia"/>
          <w:color w:val="000000"/>
          <w:sz w:val="24"/>
        </w:rPr>
        <w:t>外題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にて</w:t>
      </w:r>
      <w:r w:rsidR="00480B2A">
        <w:rPr>
          <w:rFonts w:ascii="ＭＳ ゴシック" w:eastAsia="ＭＳ ゴシック" w:hAnsi="ＭＳ ゴシック" w:hint="eastAsia"/>
          <w:color w:val="000000"/>
          <w:sz w:val="24"/>
        </w:rPr>
        <w:t>別本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にあれども</w:t>
      </w:r>
      <w:r w:rsidR="00480B2A">
        <w:rPr>
          <w:rFonts w:ascii="ＭＳ ゴシック" w:eastAsia="ＭＳ ゴシック" w:hAnsi="ＭＳ ゴシック" w:hint="eastAsia"/>
          <w:color w:val="000000"/>
          <w:sz w:val="24"/>
        </w:rPr>
        <w:t>、紙数少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ければ</w:t>
      </w:r>
      <w:r w:rsidR="00480B2A">
        <w:rPr>
          <w:rFonts w:ascii="ＭＳ ゴシック" w:eastAsia="ＭＳ ゴシック" w:hAnsi="ＭＳ ゴシック" w:hint="eastAsia"/>
          <w:color w:val="000000"/>
          <w:sz w:val="24"/>
        </w:rPr>
        <w:t>、同聞書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="00E23F1A">
        <w:rPr>
          <w:rFonts w:ascii="ＭＳ ゴシック" w:eastAsia="ＭＳ ゴシック" w:hAnsi="ＭＳ ゴシック" w:hint="eastAsia"/>
          <w:color w:val="000000"/>
          <w:sz w:val="24"/>
        </w:rPr>
        <w:t>本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="00E23F1A">
        <w:rPr>
          <w:rFonts w:ascii="ＭＳ ゴシック" w:eastAsia="ＭＳ ゴシック" w:hAnsi="ＭＳ ゴシック" w:hint="eastAsia"/>
          <w:color w:val="000000"/>
          <w:sz w:val="24"/>
        </w:rPr>
        <w:t>奥、任礼紙、書加候也</w:t>
      </w:r>
      <w:r w:rsidR="00567180">
        <w:rPr>
          <w:rFonts w:ascii="ＭＳ ゴシック" w:eastAsia="ＭＳ ゴシック" w:hAnsi="ＭＳ ゴシック" w:hint="eastAsia"/>
          <w:color w:val="000000"/>
          <w:sz w:val="24"/>
        </w:rPr>
        <w:t>。</w:t>
      </w:r>
    </w:p>
    <w:p w14:paraId="160167C2" w14:textId="77777777" w:rsidR="00567180" w:rsidRDefault="00567180" w:rsidP="00C33998">
      <w:pPr>
        <w:snapToGrid w:val="0"/>
        <w:rPr>
          <w:rFonts w:ascii="ＭＳ ゴシック" w:eastAsia="ＭＳ ゴシック" w:hAnsi="ＭＳ ゴシック"/>
          <w:color w:val="000000"/>
          <w:sz w:val="24"/>
        </w:rPr>
      </w:pPr>
    </w:p>
    <w:p w14:paraId="0AFE6BDD" w14:textId="160BB2DD" w:rsidR="00C33998" w:rsidRPr="00E343CD" w:rsidRDefault="00C33998" w:rsidP="00567180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扇落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しの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手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は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、定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まるまじき</w:t>
      </w:r>
      <w:r w:rsidRPr="00E343CD">
        <w:rPr>
          <w:rFonts w:ascii="ＭＳ ゴシック" w:eastAsia="ＭＳ ゴシック" w:hAnsi="ＭＳ ゴシック"/>
          <w:color w:val="000000"/>
          <w:sz w:val="24"/>
        </w:rPr>
        <w:t>也。遣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手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にて</w:t>
      </w:r>
      <w:r w:rsidRPr="00E343CD">
        <w:rPr>
          <w:rFonts w:ascii="ＭＳ ゴシック" w:eastAsia="ＭＳ ゴシック" w:hAnsi="ＭＳ ゴシック"/>
          <w:color w:val="000000"/>
          <w:sz w:val="24"/>
        </w:rPr>
        <w:t>落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したらば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やがて</w:t>
      </w:r>
      <w:r w:rsidRPr="00E343CD">
        <w:rPr>
          <w:rFonts w:ascii="ＭＳ ゴシック" w:eastAsia="ＭＳ ゴシック" w:hAnsi="ＭＳ ゴシック"/>
          <w:color w:val="000000"/>
          <w:sz w:val="24"/>
        </w:rPr>
        <w:t>遣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手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にて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取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るべし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。折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手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にて</w:t>
      </w:r>
      <w:r w:rsidRPr="00E343CD">
        <w:rPr>
          <w:rFonts w:ascii="ＭＳ ゴシック" w:eastAsia="ＭＳ ゴシック" w:hAnsi="ＭＳ ゴシック"/>
          <w:color w:val="000000"/>
          <w:sz w:val="24"/>
        </w:rPr>
        <w:t>落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したらば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そのまま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折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手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にてやがて取るべし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。</w:t>
      </w:r>
    </w:p>
    <w:p w14:paraId="1011107F" w14:textId="77777777" w:rsidR="0081775E" w:rsidRPr="00BB1761" w:rsidRDefault="0081775E" w:rsidP="00C33998">
      <w:pPr>
        <w:snapToGrid w:val="0"/>
        <w:rPr>
          <w:rFonts w:ascii="ＭＳ ゴシック" w:eastAsia="ＭＳ ゴシック" w:hAnsi="ＭＳ ゴシック"/>
          <w:color w:val="000000"/>
          <w:sz w:val="24"/>
        </w:rPr>
      </w:pPr>
    </w:p>
    <w:p w14:paraId="2AF228E7" w14:textId="0D29AE63" w:rsidR="00C33998" w:rsidRPr="00E343CD" w:rsidRDefault="00C33998" w:rsidP="0081775E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音曲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、文字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内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を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寄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せ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てにはの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字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を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、長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くも</w:t>
      </w:r>
      <w:r w:rsidRPr="00E343CD">
        <w:rPr>
          <w:rFonts w:ascii="ＭＳ ゴシック" w:eastAsia="ＭＳ ゴシック" w:hAnsi="ＭＳ ゴシック"/>
          <w:color w:val="000000"/>
          <w:sz w:val="24"/>
        </w:rPr>
        <w:t>短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くも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、所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によりて</w:t>
      </w:r>
      <w:r w:rsidRPr="00E343CD">
        <w:rPr>
          <w:rFonts w:ascii="ＭＳ ゴシック" w:eastAsia="ＭＳ ゴシック" w:hAnsi="ＭＳ ゴシック"/>
          <w:color w:val="000000"/>
          <w:sz w:val="24"/>
        </w:rPr>
        <w:t>言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うべし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。</w:t>
      </w:r>
    </w:p>
    <w:p w14:paraId="4564C974" w14:textId="77777777" w:rsidR="0081775E" w:rsidRPr="00BB1761" w:rsidRDefault="0081775E" w:rsidP="00C33998">
      <w:pPr>
        <w:snapToGrid w:val="0"/>
        <w:rPr>
          <w:rFonts w:ascii="ＭＳ ゴシック" w:eastAsia="ＭＳ ゴシック" w:hAnsi="ＭＳ ゴシック"/>
          <w:color w:val="000000"/>
          <w:sz w:val="24"/>
        </w:rPr>
      </w:pPr>
    </w:p>
    <w:p w14:paraId="0C0D2A41" w14:textId="4DF99E0A" w:rsidR="00C33998" w:rsidRPr="00E343CD" w:rsidRDefault="00C33998" w:rsidP="00730C86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宮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は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吐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く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息、商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は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引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く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息也。吐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く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声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は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地、引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く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息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は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天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なり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。律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は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天、呂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は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地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なり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。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さればこそ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、律呂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と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文字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をば</w:t>
      </w:r>
      <w:r w:rsidRPr="00E343CD">
        <w:rPr>
          <w:rFonts w:ascii="ＭＳ ゴシック" w:eastAsia="ＭＳ ゴシック" w:hAnsi="ＭＳ ゴシック"/>
          <w:color w:val="000000"/>
          <w:sz w:val="24"/>
        </w:rPr>
        <w:t>番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う</w:t>
      </w:r>
      <w:r w:rsidRPr="00E343CD">
        <w:rPr>
          <w:rFonts w:ascii="ＭＳ ゴシック" w:eastAsia="ＭＳ ゴシック" w:hAnsi="ＭＳ ゴシック"/>
          <w:color w:val="000000"/>
          <w:sz w:val="24"/>
        </w:rPr>
        <w:t>也。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しかれども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、今現在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E343CD">
        <w:rPr>
          <w:rFonts w:ascii="ＭＳ ゴシック" w:eastAsia="ＭＳ ゴシック" w:hAnsi="ＭＳ ゴシック"/>
          <w:color w:val="000000"/>
          <w:sz w:val="24"/>
        </w:rPr>
        <w:t>人間、地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なれば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、呂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声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にて</w:t>
      </w:r>
      <w:r w:rsidRPr="00E343CD">
        <w:rPr>
          <w:rFonts w:ascii="ＭＳ ゴシック" w:eastAsia="ＭＳ ゴシック" w:hAnsi="ＭＳ ゴシック"/>
          <w:color w:val="000000"/>
          <w:sz w:val="24"/>
        </w:rPr>
        <w:t>祝言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をば</w:t>
      </w:r>
      <w:r w:rsidRPr="00E343CD">
        <w:rPr>
          <w:rFonts w:ascii="ＭＳ ゴシック" w:eastAsia="ＭＳ ゴシック" w:hAnsi="ＭＳ ゴシック"/>
          <w:color w:val="000000"/>
          <w:sz w:val="24"/>
        </w:rPr>
        <w:t>言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うべき</w:t>
      </w:r>
      <w:r w:rsidRPr="00E343CD">
        <w:rPr>
          <w:rFonts w:ascii="ＭＳ ゴシック" w:eastAsia="ＭＳ ゴシック" w:hAnsi="ＭＳ ゴシック"/>
          <w:color w:val="000000"/>
          <w:sz w:val="24"/>
        </w:rPr>
        <w:t>也。律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をば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悲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しみの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声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と</w:t>
      </w:r>
      <w:r w:rsidRPr="00E343CD">
        <w:rPr>
          <w:rFonts w:ascii="ＭＳ ゴシック" w:eastAsia="ＭＳ ゴシック" w:hAnsi="ＭＳ ゴシック"/>
          <w:color w:val="000000"/>
          <w:sz w:val="24"/>
        </w:rPr>
        <w:t>云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べき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歟。根本、天が本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なれば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、律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を</w:t>
      </w:r>
      <w:r w:rsidR="00730C86">
        <w:rPr>
          <w:rFonts w:ascii="ＭＳ ゴシック" w:eastAsia="ＭＳ ゴシック" w:hAnsi="ＭＳ ゴシック" w:hint="eastAsia"/>
          <w:sz w:val="24"/>
        </w:rPr>
        <w:t>悦</w:t>
      </w:r>
      <w:r w:rsidR="00BB1761">
        <w:rPr>
          <w:rFonts w:ascii="ＭＳ ゴシック" w:eastAsia="ＭＳ ゴシック" w:hAnsi="ＭＳ ゴシック" w:hint="eastAsia"/>
          <w:sz w:val="24"/>
        </w:rPr>
        <w:t>びの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声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とは</w:t>
      </w:r>
      <w:r w:rsidRPr="00E343CD">
        <w:rPr>
          <w:rFonts w:ascii="ＭＳ ゴシック" w:eastAsia="ＭＳ ゴシック" w:hAnsi="ＭＳ ゴシック"/>
          <w:color w:val="000000"/>
          <w:sz w:val="24"/>
        </w:rPr>
        <w:lastRenderedPageBreak/>
        <w:t>申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べし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。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この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宮・商、上り下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つて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、諸体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曲風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をなす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。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これ</w:t>
      </w:r>
      <w:r w:rsidRPr="00E343CD">
        <w:rPr>
          <w:rFonts w:ascii="ＭＳ ゴシック" w:eastAsia="ＭＳ ゴシック" w:hAnsi="ＭＳ ゴシック"/>
          <w:color w:val="000000"/>
          <w:sz w:val="24"/>
        </w:rPr>
        <w:t>肝要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なり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。</w:t>
      </w:r>
    </w:p>
    <w:p w14:paraId="27CF6370" w14:textId="77777777" w:rsidR="006B6DF5" w:rsidRDefault="006B6DF5" w:rsidP="00C33998">
      <w:pPr>
        <w:snapToGrid w:val="0"/>
        <w:rPr>
          <w:rFonts w:ascii="ＭＳ ゴシック" w:eastAsia="ＭＳ ゴシック" w:hAnsi="ＭＳ ゴシック"/>
          <w:color w:val="000000"/>
          <w:sz w:val="24"/>
        </w:rPr>
      </w:pPr>
    </w:p>
    <w:p w14:paraId="5532FC95" w14:textId="0C38B265" w:rsidR="00C33998" w:rsidRPr="00E343CD" w:rsidRDefault="00C33998" w:rsidP="006B6DF5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観阿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は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天女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をばせず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。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しかれども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、元清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には</w:t>
      </w:r>
      <w:r w:rsidRPr="00E343CD">
        <w:rPr>
          <w:rFonts w:ascii="ＭＳ ゴシック" w:eastAsia="ＭＳ ゴシック" w:hAnsi="ＭＳ ゴシック"/>
          <w:color w:val="000000"/>
          <w:sz w:val="24"/>
        </w:rPr>
        <w:t>舞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ふべき</w:t>
      </w:r>
      <w:r w:rsidRPr="00E343CD">
        <w:rPr>
          <w:rFonts w:ascii="ＭＳ ゴシック" w:eastAsia="ＭＳ ゴシック" w:hAnsi="ＭＳ ゴシック"/>
          <w:color w:val="000000"/>
          <w:sz w:val="24"/>
        </w:rPr>
        <w:t>由、遺言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せられしによつて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、世子、山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とに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於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きて</w:t>
      </w:r>
      <w:r w:rsidRPr="00E343CD">
        <w:rPr>
          <w:rFonts w:ascii="ＭＳ ゴシック" w:eastAsia="ＭＳ ゴシック" w:hAnsi="ＭＳ ゴシック"/>
          <w:color w:val="000000"/>
          <w:sz w:val="24"/>
        </w:rPr>
        <w:t>舞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ゐ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初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めらる</w:t>
      </w:r>
      <w:r w:rsidR="0044224A">
        <w:rPr>
          <w:rFonts w:ascii="ＭＳ ゴシック" w:eastAsia="ＭＳ ゴシック" w:hAnsi="ＭＳ ゴシック" w:hint="eastAsia"/>
          <w:color w:val="000000"/>
          <w:sz w:val="24"/>
        </w:rPr>
        <w:t>。</w:t>
      </w:r>
    </w:p>
    <w:p w14:paraId="2010C309" w14:textId="77777777" w:rsidR="00C33998" w:rsidRPr="00BB1761" w:rsidRDefault="00C33998" w:rsidP="00C33998">
      <w:pPr>
        <w:snapToGrid w:val="0"/>
        <w:rPr>
          <w:rFonts w:ascii="ＭＳ ゴシック" w:eastAsia="ＭＳ ゴシック" w:hAnsi="ＭＳ ゴシック"/>
          <w:sz w:val="24"/>
        </w:rPr>
      </w:pPr>
    </w:p>
    <w:p w14:paraId="0CA9871D" w14:textId="2B70F12C" w:rsidR="00C33998" w:rsidRPr="00E343CD" w:rsidRDefault="00C33998" w:rsidP="0044224A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先祖、増何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など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、悪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き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所</w:t>
      </w:r>
      <w:r w:rsidR="00805E79">
        <w:rPr>
          <w:rFonts w:ascii="ＭＳ ゴシック" w:eastAsia="ＭＳ ゴシック" w:hAnsi="ＭＳ ゴシック" w:hint="eastAsia"/>
          <w:color w:val="000000"/>
          <w:sz w:val="24"/>
        </w:rPr>
        <w:t>所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。一忠、膝窄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りけると</w:t>
      </w:r>
      <w:r w:rsidRPr="00E343CD">
        <w:rPr>
          <w:rFonts w:ascii="ＭＳ ゴシック" w:eastAsia="ＭＳ ゴシック" w:hAnsi="ＭＳ ゴシック"/>
          <w:color w:val="000000"/>
          <w:sz w:val="24"/>
        </w:rPr>
        <w:t>也。</w:t>
      </w:r>
    </w:p>
    <w:p w14:paraId="152651DE" w14:textId="69FC70AA" w:rsidR="00C33998" w:rsidRPr="00E343CD" w:rsidRDefault="00C33998" w:rsidP="00100CED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喜阿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は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、音曲上手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なれ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共、不思議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、横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Pr="00E343CD">
        <w:rPr>
          <w:rFonts w:ascii="ＭＳ ゴシック" w:eastAsia="ＭＳ ゴシック" w:hAnsi="ＭＳ ゴシック"/>
          <w:color w:val="000000"/>
          <w:sz w:val="24"/>
        </w:rPr>
        <w:t>謡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い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出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して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</w:t>
      </w:r>
      <w:r w:rsidR="00930798">
        <w:rPr>
          <w:rFonts w:ascii="ＭＳ ゴシック" w:eastAsia="ＭＳ ゴシック" w:hAnsi="ＭＳ ゴシック" w:hint="eastAsia"/>
          <w:color w:val="000000"/>
          <w:sz w:val="24"/>
        </w:rPr>
        <w:t>横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にても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止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めし</w:t>
      </w:r>
      <w:r w:rsidRPr="00E343CD">
        <w:rPr>
          <w:rFonts w:ascii="ＭＳ ゴシック" w:eastAsia="ＭＳ ゴシック" w:hAnsi="ＭＳ ゴシック"/>
          <w:color w:val="000000"/>
          <w:sz w:val="24"/>
        </w:rPr>
        <w:t>也。清水寺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曲舞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、小歌節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あり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。「嵐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Pr="00E343CD">
        <w:rPr>
          <w:rFonts w:ascii="ＭＳ ゴシック" w:eastAsia="ＭＳ ゴシック" w:hAnsi="ＭＳ ゴシック"/>
          <w:color w:val="000000"/>
          <w:sz w:val="24"/>
        </w:rPr>
        <w:t>類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う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松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が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枝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は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をのれと</w:t>
      </w:r>
      <w:r w:rsidRPr="00E343CD">
        <w:rPr>
          <w:rFonts w:ascii="ＭＳ ゴシック" w:eastAsia="ＭＳ ゴシック" w:hAnsi="ＭＳ ゴシック"/>
          <w:color w:val="000000"/>
          <w:sz w:val="24"/>
        </w:rPr>
        <w:t>琴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を</w:t>
      </w:r>
      <w:r w:rsidRPr="00E343CD">
        <w:rPr>
          <w:rFonts w:ascii="ＭＳ ゴシック" w:eastAsia="ＭＳ ゴシック" w:hAnsi="ＭＳ ゴシック"/>
          <w:color w:val="000000"/>
          <w:sz w:val="24"/>
        </w:rPr>
        <w:t>調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べて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」、「嵐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Pr="00E343CD">
        <w:rPr>
          <w:rFonts w:ascii="ＭＳ ゴシック" w:eastAsia="ＭＳ ゴシック" w:hAnsi="ＭＳ ゴシック"/>
          <w:color w:val="000000"/>
          <w:sz w:val="24"/>
        </w:rPr>
        <w:t>類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う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」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までは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せめて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、角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声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なれば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、曲舞節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なり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。「松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が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枝」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からは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、女節也。「行叡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は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東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を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指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して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」、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ここも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女節也。曲舞節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をば</w:t>
      </w:r>
      <w:r w:rsidRPr="00E343CD">
        <w:rPr>
          <w:rFonts w:ascii="ＭＳ ゴシック" w:eastAsia="ＭＳ ゴシック" w:hAnsi="ＭＳ ゴシック"/>
          <w:color w:val="000000"/>
          <w:sz w:val="24"/>
        </w:rPr>
        <w:t>謡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はざりし</w:t>
      </w:r>
      <w:r w:rsidRPr="00E343CD">
        <w:rPr>
          <w:rFonts w:ascii="ＭＳ ゴシック" w:eastAsia="ＭＳ ゴシック" w:hAnsi="ＭＳ ゴシック"/>
          <w:color w:val="000000"/>
          <w:sz w:val="24"/>
        </w:rPr>
        <w:t>者也。文盲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E343CD">
        <w:rPr>
          <w:rFonts w:ascii="ＭＳ ゴシック" w:eastAsia="ＭＳ ゴシック" w:hAnsi="ＭＳ ゴシック"/>
          <w:color w:val="000000"/>
          <w:sz w:val="24"/>
        </w:rPr>
        <w:t>者也。「御</w:t>
      </w:r>
      <w:r w:rsidR="00805E79">
        <w:rPr>
          <w:rFonts w:ascii="ＭＳ ゴシック" w:eastAsia="ＭＳ ゴシック" w:hAnsi="ＭＳ ゴシック" w:hint="eastAsia"/>
          <w:color w:val="000000"/>
          <w:sz w:val="24"/>
        </w:rPr>
        <w:t>心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を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得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ては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」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とあるを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、「御心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にをいてはとは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なにぞ</w:t>
      </w:r>
      <w:r w:rsidR="00AD73B8">
        <w:rPr>
          <w:rFonts w:ascii="ＭＳ ゴシック" w:eastAsia="ＭＳ ゴシック" w:hAnsi="ＭＳ ゴシック" w:hint="eastAsia"/>
          <w:color w:val="000000"/>
          <w:sz w:val="24"/>
        </w:rPr>
        <w:t>」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と</w:t>
      </w:r>
      <w:r w:rsidRPr="00E343CD">
        <w:rPr>
          <w:rFonts w:ascii="ＭＳ ゴシック" w:eastAsia="ＭＳ ゴシック" w:hAnsi="ＭＳ ゴシック"/>
          <w:color w:val="000000"/>
          <w:sz w:val="24"/>
        </w:rPr>
        <w:t>云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て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、「心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於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ゐては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」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と</w:t>
      </w:r>
      <w:r w:rsidRPr="00E343CD">
        <w:rPr>
          <w:rFonts w:ascii="ＭＳ ゴシック" w:eastAsia="ＭＳ ゴシック" w:hAnsi="ＭＳ ゴシック"/>
          <w:color w:val="000000"/>
          <w:sz w:val="24"/>
        </w:rPr>
        <w:t>疑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いし</w:t>
      </w:r>
      <w:r w:rsidRPr="00E343CD">
        <w:rPr>
          <w:rFonts w:ascii="ＭＳ ゴシック" w:eastAsia="ＭＳ ゴシック" w:hAnsi="ＭＳ ゴシック"/>
          <w:color w:val="000000"/>
          <w:sz w:val="24"/>
        </w:rPr>
        <w:t>也。「公光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と</w:t>
      </w:r>
      <w:r w:rsidRPr="00E343CD">
        <w:rPr>
          <w:rFonts w:ascii="ＭＳ ゴシック" w:eastAsia="ＭＳ ゴシック" w:hAnsi="ＭＳ ゴシック"/>
          <w:color w:val="000000"/>
          <w:sz w:val="24"/>
        </w:rPr>
        <w:t>申者也」、喜阿訛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らかすを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、道阿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は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嫌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と</w:t>
      </w:r>
      <w:r w:rsidRPr="00E343CD">
        <w:rPr>
          <w:rFonts w:ascii="ＭＳ ゴシック" w:eastAsia="ＭＳ ゴシック" w:hAnsi="ＭＳ ゴシック"/>
          <w:color w:val="000000"/>
          <w:sz w:val="24"/>
        </w:rPr>
        <w:t>申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ける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也。「松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には</w:t>
      </w:r>
      <w:r w:rsidRPr="00E343CD">
        <w:rPr>
          <w:rFonts w:ascii="ＭＳ ゴシック" w:eastAsia="ＭＳ ゴシック" w:hAnsi="ＭＳ ゴシック"/>
          <w:color w:val="000000"/>
          <w:sz w:val="24"/>
        </w:rPr>
        <w:t>風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E343CD">
        <w:rPr>
          <w:rFonts w:ascii="ＭＳ ゴシック" w:eastAsia="ＭＳ ゴシック" w:hAnsi="ＭＳ ゴシック"/>
          <w:color w:val="000000"/>
          <w:sz w:val="24"/>
        </w:rPr>
        <w:t>音羽山」、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この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「松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には</w:t>
      </w:r>
      <w:r w:rsidRPr="00E343CD">
        <w:rPr>
          <w:rFonts w:ascii="ＭＳ ゴシック" w:eastAsia="ＭＳ ゴシック" w:hAnsi="ＭＳ ゴシック"/>
          <w:color w:val="000000"/>
          <w:sz w:val="24"/>
        </w:rPr>
        <w:t>風」訛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りたる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由、喜阿申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き</w:t>
      </w:r>
      <w:r w:rsidR="008F0080">
        <w:rPr>
          <w:rFonts w:ascii="ＭＳ ゴシック" w:eastAsia="ＭＳ ゴシック" w:hAnsi="ＭＳ ゴシック" w:hint="eastAsia"/>
          <w:color w:val="000000"/>
          <w:sz w:val="24"/>
        </w:rPr>
        <w:t>。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しかれ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共、「秋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E343CD">
        <w:rPr>
          <w:rFonts w:ascii="ＭＳ ゴシック" w:eastAsia="ＭＳ ゴシック" w:hAnsi="ＭＳ ゴシック"/>
          <w:color w:val="000000"/>
          <w:sz w:val="24"/>
        </w:rPr>
        <w:t>野風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Pr="00E343CD">
        <w:rPr>
          <w:rFonts w:ascii="ＭＳ ゴシック" w:eastAsia="ＭＳ ゴシック" w:hAnsi="ＭＳ ゴシック"/>
          <w:color w:val="000000"/>
          <w:sz w:val="24"/>
        </w:rPr>
        <w:t>誘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はれて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」、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この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「風」</w:t>
      </w:r>
      <w:r w:rsidR="00100CED">
        <w:rPr>
          <w:rFonts w:ascii="ＭＳ ゴシック" w:eastAsia="ＭＳ ゴシック" w:hAnsi="ＭＳ ゴシック" w:hint="eastAsia"/>
          <w:color w:val="000000"/>
          <w:sz w:val="24"/>
        </w:rPr>
        <w:t>同様也。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よき</w:t>
      </w:r>
      <w:r w:rsidR="00100CED">
        <w:rPr>
          <w:rFonts w:ascii="ＭＳ ゴシック" w:eastAsia="ＭＳ ゴシック" w:hAnsi="ＭＳ ゴシック" w:hint="eastAsia"/>
          <w:color w:val="000000"/>
          <w:sz w:val="24"/>
        </w:rPr>
        <w:t>節訛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りは</w:t>
      </w:r>
      <w:r w:rsidRPr="00E343CD">
        <w:rPr>
          <w:rFonts w:ascii="ＭＳ ゴシック" w:eastAsia="ＭＳ ゴシック" w:hAnsi="ＭＳ ゴシック"/>
          <w:color w:val="000000"/>
          <w:sz w:val="24"/>
        </w:rPr>
        <w:t>面白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きなり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。昔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は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さして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文字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声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を</w:t>
      </w:r>
      <w:r w:rsidRPr="00E343CD">
        <w:rPr>
          <w:rFonts w:ascii="ＭＳ ゴシック" w:eastAsia="ＭＳ ゴシック" w:hAnsi="ＭＳ ゴシック"/>
          <w:color w:val="000000"/>
          <w:sz w:val="24"/>
        </w:rPr>
        <w:t>磨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かざりしなり</w:t>
      </w:r>
      <w:r w:rsidR="00100CED">
        <w:rPr>
          <w:rFonts w:ascii="ＭＳ ゴシック" w:eastAsia="ＭＳ ゴシック" w:hAnsi="ＭＳ ゴシック" w:hint="eastAsia"/>
          <w:color w:val="000000"/>
          <w:sz w:val="24"/>
        </w:rPr>
        <w:t>。</w:t>
      </w:r>
    </w:p>
    <w:p w14:paraId="12670AA9" w14:textId="0BE66518" w:rsidR="00C33998" w:rsidRDefault="00C33998" w:rsidP="00165BE1">
      <w:pPr>
        <w:snapToGrid w:val="0"/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増阿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も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、喜阿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が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悪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き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所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をば</w:t>
      </w:r>
      <w:r w:rsidRPr="00E343CD">
        <w:rPr>
          <w:rFonts w:ascii="ＭＳ ゴシック" w:eastAsia="ＭＳ ゴシック" w:hAnsi="ＭＳ ゴシック"/>
          <w:color w:val="000000"/>
          <w:sz w:val="24"/>
        </w:rPr>
        <w:t>直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すよし</w:t>
      </w:r>
      <w:r w:rsidRPr="00E343CD">
        <w:rPr>
          <w:rFonts w:ascii="ＭＳ ゴシック" w:eastAsia="ＭＳ ゴシック" w:hAnsi="ＭＳ ゴシック"/>
          <w:color w:val="000000"/>
          <w:sz w:val="24"/>
        </w:rPr>
        <w:t>申。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しかれども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、増阿、開</w:t>
      </w:r>
      <w:r w:rsidR="00BB1761">
        <w:rPr>
          <w:rFonts w:ascii="ＭＳ ゴシック" w:eastAsia="ＭＳ ゴシック" w:hAnsi="ＭＳ ゴシック" w:hint="eastAsia"/>
          <w:color w:val="000000"/>
          <w:sz w:val="24"/>
        </w:rPr>
        <w:t>口に</w:t>
      </w:r>
      <w:r w:rsidR="001511CF">
        <w:rPr>
          <w:rFonts w:ascii="ＭＳ ゴシック" w:eastAsia="ＭＳ ゴシック" w:hAnsi="ＭＳ ゴシック" w:hint="eastAsia"/>
          <w:color w:val="000000"/>
          <w:sz w:val="24"/>
        </w:rPr>
        <w:t>、「長生不老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のまつりごとは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この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御代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治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まり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」、「治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まり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」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をば</w:t>
      </w:r>
      <w:r w:rsidRPr="00E343CD">
        <w:rPr>
          <w:rFonts w:ascii="ＭＳ ゴシック" w:eastAsia="ＭＳ ゴシック" w:hAnsi="ＭＳ ゴシック"/>
          <w:color w:val="000000"/>
          <w:sz w:val="24"/>
        </w:rPr>
        <w:t>落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すなり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。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さらに</w:t>
      </w:r>
      <w:r w:rsidRPr="00E343CD">
        <w:rPr>
          <w:rFonts w:ascii="ＭＳ ゴシック" w:eastAsia="ＭＳ ゴシック" w:hAnsi="ＭＳ ゴシック"/>
          <w:color w:val="000000"/>
          <w:sz w:val="24"/>
        </w:rPr>
        <w:t>祝言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にあらず</w:t>
      </w:r>
      <w:r w:rsidR="001146C5">
        <w:rPr>
          <w:rFonts w:ascii="ＭＳ ゴシック" w:eastAsia="ＭＳ ゴシック" w:hAnsi="ＭＳ ゴシック" w:hint="eastAsia"/>
          <w:color w:val="000000"/>
          <w:sz w:val="24"/>
        </w:rPr>
        <w:t>。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増阿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が</w:t>
      </w:r>
      <w:r w:rsidRPr="00E343CD">
        <w:rPr>
          <w:rFonts w:ascii="ＭＳ ゴシック" w:eastAsia="ＭＳ ゴシック" w:hAnsi="ＭＳ ゴシック"/>
          <w:color w:val="000000"/>
          <w:sz w:val="24"/>
        </w:rPr>
        <w:t>音曲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、開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口の</w:t>
      </w:r>
      <w:r w:rsidRPr="00E343CD">
        <w:rPr>
          <w:rFonts w:ascii="ＭＳ ゴシック" w:eastAsia="ＭＳ ゴシック" w:hAnsi="ＭＳ ゴシック"/>
          <w:color w:val="000000"/>
          <w:sz w:val="24"/>
        </w:rPr>
        <w:t>面白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きと</w:t>
      </w:r>
      <w:r w:rsidRPr="00E343CD">
        <w:rPr>
          <w:rFonts w:ascii="ＭＳ ゴシック" w:eastAsia="ＭＳ ゴシック" w:hAnsi="ＭＳ ゴシック"/>
          <w:color w:val="000000"/>
          <w:sz w:val="24"/>
        </w:rPr>
        <w:t>云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は</w:t>
      </w:r>
      <w:r w:rsidR="001146C5">
        <w:rPr>
          <w:rFonts w:ascii="ＭＳ ゴシック" w:eastAsia="ＭＳ ゴシック" w:hAnsi="ＭＳ ゴシック" w:hint="eastAsia"/>
          <w:color w:val="000000"/>
          <w:sz w:val="24"/>
        </w:rPr>
        <w:t>、</w:t>
      </w:r>
      <w:r w:rsidR="00F60A23">
        <w:rPr>
          <w:rFonts w:ascii="ＭＳ ゴシック" w:eastAsia="ＭＳ ゴシック" w:hAnsi="ＭＳ ゴシック" w:hint="eastAsia"/>
          <w:sz w:val="24"/>
        </w:rPr>
        <w:t>ばうをく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のかかりある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故也。祝言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と</w:t>
      </w:r>
      <w:r w:rsidR="001146C5">
        <w:rPr>
          <w:rFonts w:ascii="ＭＳ ゴシック" w:eastAsia="ＭＳ ゴシック" w:hAnsi="ＭＳ ゴシック" w:hint="eastAsia"/>
          <w:color w:val="000000"/>
          <w:sz w:val="24"/>
        </w:rPr>
        <w:t>申</w:t>
      </w:r>
      <w:r w:rsidRPr="00E343CD">
        <w:rPr>
          <w:rFonts w:ascii="ＭＳ ゴシック" w:eastAsia="ＭＳ ゴシック" w:hAnsi="ＭＳ ゴシック"/>
          <w:color w:val="000000"/>
          <w:sz w:val="24"/>
        </w:rPr>
        <w:t>音曲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は</w:t>
      </w:r>
      <w:r w:rsidR="00240292">
        <w:rPr>
          <w:rFonts w:ascii="ＭＳ ゴシック" w:eastAsia="ＭＳ ゴシック" w:hAnsi="ＭＳ ゴシック" w:hint="eastAsia"/>
          <w:color w:val="000000"/>
          <w:sz w:val="24"/>
        </w:rPr>
        <w:t>、面白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き</w:t>
      </w:r>
      <w:r w:rsidR="00240292">
        <w:rPr>
          <w:rFonts w:ascii="ＭＳ ゴシック" w:eastAsia="ＭＳ ゴシック" w:hAnsi="ＭＳ ゴシック" w:hint="eastAsia"/>
          <w:color w:val="000000"/>
          <w:sz w:val="24"/>
        </w:rPr>
        <w:t>曲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あるべからず</w:t>
      </w:r>
      <w:r w:rsidR="00165BE1">
        <w:rPr>
          <w:rFonts w:ascii="ＭＳ ゴシック" w:eastAsia="ＭＳ ゴシック" w:hAnsi="ＭＳ ゴシック" w:hint="eastAsia"/>
          <w:color w:val="000000"/>
          <w:sz w:val="24"/>
        </w:rPr>
        <w:t>。舞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="00165BE1">
        <w:rPr>
          <w:rFonts w:ascii="ＭＳ ゴシック" w:eastAsia="ＭＳ ゴシック" w:hAnsi="ＭＳ ゴシック" w:hint="eastAsia"/>
          <w:color w:val="000000"/>
          <w:sz w:val="24"/>
        </w:rPr>
        <w:t>、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うらふつたうらふつたとああくる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きたなし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。橋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がかりにて</w:t>
      </w:r>
      <w:r w:rsidRPr="00E343CD">
        <w:rPr>
          <w:rFonts w:ascii="ＭＳ ゴシック" w:eastAsia="ＭＳ ゴシック" w:hAnsi="ＭＳ ゴシック"/>
          <w:color w:val="000000"/>
          <w:sz w:val="24"/>
        </w:rPr>
        <w:t>舞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うも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さしてうけず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。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かかえて</w:t>
      </w:r>
      <w:r w:rsidRPr="00E343CD">
        <w:rPr>
          <w:rFonts w:ascii="ＭＳ ゴシック" w:eastAsia="ＭＳ ゴシック" w:hAnsi="ＭＳ ゴシック"/>
          <w:color w:val="000000"/>
          <w:sz w:val="24"/>
        </w:rPr>
        <w:t>以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て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、「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あは</w:t>
      </w:r>
      <w:r w:rsidRPr="00E343CD">
        <w:rPr>
          <w:rFonts w:ascii="ＭＳ ゴシック" w:eastAsia="ＭＳ ゴシック" w:hAnsi="ＭＳ ゴシック"/>
          <w:color w:val="000000"/>
          <w:sz w:val="24"/>
        </w:rPr>
        <w:t>舞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うよ</w:t>
      </w:r>
      <w:r w:rsidR="00165BE1">
        <w:rPr>
          <w:rFonts w:ascii="ＭＳ ゴシック" w:eastAsia="ＭＳ ゴシック" w:hAnsi="ＭＳ ゴシック" w:hint="eastAsia"/>
          <w:color w:val="000000"/>
          <w:sz w:val="24"/>
        </w:rPr>
        <w:t>舞</w:t>
      </w:r>
      <w:r w:rsidR="00805E79">
        <w:rPr>
          <w:rFonts w:ascii="ＭＳ ゴシック" w:eastAsia="ＭＳ ゴシック" w:hAnsi="ＭＳ ゴシック" w:hint="eastAsia"/>
          <w:color w:val="000000"/>
          <w:sz w:val="24"/>
        </w:rPr>
        <w:t>ふ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よ</w:t>
      </w:r>
      <w:r w:rsidR="00165BE1">
        <w:rPr>
          <w:rFonts w:ascii="ＭＳ ゴシック" w:eastAsia="ＭＳ ゴシック" w:hAnsi="ＭＳ ゴシック" w:hint="eastAsia"/>
          <w:color w:val="000000"/>
          <w:sz w:val="24"/>
        </w:rPr>
        <w:t>」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と</w:t>
      </w:r>
      <w:r w:rsidRPr="00E343CD">
        <w:rPr>
          <w:rFonts w:ascii="ＭＳ ゴシック" w:eastAsia="ＭＳ ゴシック" w:hAnsi="ＭＳ ゴシック"/>
          <w:color w:val="000000"/>
          <w:sz w:val="24"/>
        </w:rPr>
        <w:t>見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せたき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所也</w:t>
      </w:r>
      <w:r w:rsidR="00165BE1">
        <w:rPr>
          <w:rFonts w:ascii="ＭＳ ゴシック" w:eastAsia="ＭＳ ゴシック" w:hAnsi="ＭＳ ゴシック" w:hint="eastAsia"/>
          <w:color w:val="000000"/>
          <w:sz w:val="24"/>
        </w:rPr>
        <w:t>。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後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手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も</w:t>
      </w:r>
      <w:r w:rsidRPr="00E343CD">
        <w:rPr>
          <w:rFonts w:ascii="ＭＳ ゴシック" w:eastAsia="ＭＳ ゴシック" w:hAnsi="ＭＳ ゴシック"/>
          <w:color w:val="000000"/>
          <w:sz w:val="24"/>
        </w:rPr>
        <w:t>詰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まる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也</w:t>
      </w:r>
      <w:r w:rsidR="00EF2717">
        <w:rPr>
          <w:rFonts w:ascii="ＭＳ ゴシック" w:eastAsia="ＭＳ ゴシック" w:hAnsi="ＭＳ ゴシック" w:hint="eastAsia"/>
          <w:color w:val="000000"/>
          <w:sz w:val="24"/>
        </w:rPr>
        <w:t>。</w:t>
      </w:r>
    </w:p>
    <w:p w14:paraId="30721BA1" w14:textId="77777777" w:rsidR="00EF2717" w:rsidRPr="00E343CD" w:rsidRDefault="00EF2717" w:rsidP="00EF2717">
      <w:pPr>
        <w:snapToGrid w:val="0"/>
        <w:rPr>
          <w:rFonts w:ascii="ＭＳ ゴシック" w:eastAsia="ＭＳ ゴシック" w:hAnsi="ＭＳ ゴシック"/>
          <w:sz w:val="24"/>
        </w:rPr>
      </w:pPr>
    </w:p>
    <w:p w14:paraId="3F675895" w14:textId="4E9C31ED" w:rsidR="00C33998" w:rsidRPr="00E343CD" w:rsidRDefault="00C33998" w:rsidP="00EF2717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東国下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りの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曲舞</w:t>
      </w:r>
      <w:r w:rsidR="00ED2DC2" w:rsidRPr="00ED2DC2">
        <w:rPr>
          <w:rFonts w:ascii="ＭＳ ゴシック" w:eastAsia="ＭＳ ゴシック" w:hAnsi="ＭＳ ゴシック" w:hint="eastAsia"/>
          <w:color w:val="000000" w:themeColor="text1"/>
          <w:sz w:val="24"/>
        </w:rPr>
        <w:t>よ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、悪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き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曲舞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かと</w:t>
      </w:r>
      <w:r w:rsidRPr="00E343CD">
        <w:rPr>
          <w:rFonts w:ascii="ＭＳ ゴシック" w:eastAsia="ＭＳ ゴシック" w:hAnsi="ＭＳ ゴシック"/>
          <w:color w:val="000000"/>
          <w:sz w:val="24"/>
        </w:rPr>
        <w:t>覚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也。同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かかり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多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し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。南阿弥陀仏、節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E343CD">
        <w:rPr>
          <w:rFonts w:ascii="ＭＳ ゴシック" w:eastAsia="ＭＳ ゴシック" w:hAnsi="ＭＳ ゴシック"/>
          <w:color w:val="000000"/>
          <w:sz w:val="24"/>
        </w:rPr>
        <w:t>上手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なりしかども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あまりに</w:t>
      </w:r>
      <w:r w:rsidRPr="00E343CD">
        <w:rPr>
          <w:rFonts w:ascii="ＭＳ ゴシック" w:eastAsia="ＭＳ ゴシック" w:hAnsi="ＭＳ ゴシック"/>
          <w:color w:val="000000"/>
          <w:sz w:val="24"/>
        </w:rPr>
        <w:t>繰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節多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くて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、時世、女曲舞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なりと</w:t>
      </w:r>
      <w:r w:rsidRPr="00E343CD">
        <w:rPr>
          <w:rFonts w:ascii="ＭＳ ゴシック" w:eastAsia="ＭＳ ゴシック" w:hAnsi="ＭＳ ゴシック"/>
          <w:color w:val="000000"/>
          <w:sz w:val="24"/>
        </w:rPr>
        <w:t>云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ける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也。</w:t>
      </w:r>
    </w:p>
    <w:p w14:paraId="368733B3" w14:textId="02036388" w:rsidR="00C33998" w:rsidRPr="00E343CD" w:rsidRDefault="00C33998" w:rsidP="00C33998">
      <w:pPr>
        <w:snapToGrid w:val="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 xml:space="preserve">　又、弓矢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E343CD">
        <w:rPr>
          <w:rFonts w:ascii="ＭＳ ゴシック" w:eastAsia="ＭＳ ゴシック" w:hAnsi="ＭＳ ゴシック"/>
          <w:color w:val="000000"/>
          <w:sz w:val="24"/>
        </w:rPr>
        <w:t>立合、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をかしき</w:t>
      </w:r>
      <w:r w:rsidRPr="00E343CD">
        <w:rPr>
          <w:rFonts w:ascii="ＭＳ ゴシック" w:eastAsia="ＭＳ ゴシック" w:hAnsi="ＭＳ ゴシック"/>
          <w:color w:val="000000"/>
          <w:sz w:val="24"/>
        </w:rPr>
        <w:t>立合也。「桑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弓、蓬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E343CD">
        <w:rPr>
          <w:rFonts w:ascii="ＭＳ ゴシック" w:eastAsia="ＭＳ ゴシック" w:hAnsi="ＭＳ ゴシック"/>
          <w:color w:val="000000"/>
          <w:sz w:val="24"/>
        </w:rPr>
        <w:t>矢」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と</w:t>
      </w:r>
      <w:r w:rsidRPr="00E343CD">
        <w:rPr>
          <w:rFonts w:ascii="ＭＳ ゴシック" w:eastAsia="ＭＳ ゴシック" w:hAnsi="ＭＳ ゴシック"/>
          <w:color w:val="000000"/>
          <w:sz w:val="24"/>
        </w:rPr>
        <w:t>謡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い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出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だす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。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この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声、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まづ</w:t>
      </w:r>
      <w:r w:rsidRPr="00E343CD">
        <w:rPr>
          <w:rFonts w:ascii="ＭＳ ゴシック" w:eastAsia="ＭＳ ゴシック" w:hAnsi="ＭＳ ゴシック"/>
          <w:color w:val="000000"/>
          <w:sz w:val="24"/>
        </w:rPr>
        <w:t>祝言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にはづれたり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。「様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あり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、書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くなり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」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と</w:t>
      </w:r>
      <w:r w:rsidR="000440A8">
        <w:rPr>
          <w:rFonts w:ascii="ＭＳ ゴシック" w:eastAsia="ＭＳ ゴシック" w:hAnsi="ＭＳ ゴシック" w:hint="eastAsia"/>
          <w:color w:val="000000"/>
          <w:sz w:val="24"/>
        </w:rPr>
        <w:t>申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せど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なまじいに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、立合節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を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嘗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めたる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者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E343CD">
        <w:rPr>
          <w:rFonts w:ascii="ＭＳ ゴシック" w:eastAsia="ＭＳ ゴシック" w:hAnsi="ＭＳ ゴシック"/>
          <w:color w:val="000000"/>
          <w:sz w:val="24"/>
        </w:rPr>
        <w:t>書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きたる</w:t>
      </w:r>
      <w:r w:rsidRPr="00E343CD">
        <w:rPr>
          <w:rFonts w:ascii="ＭＳ ゴシック" w:eastAsia="ＭＳ ゴシック" w:hAnsi="ＭＳ ゴシック"/>
          <w:color w:val="000000"/>
          <w:sz w:val="24"/>
        </w:rPr>
        <w:t>也。</w:t>
      </w:r>
    </w:p>
    <w:p w14:paraId="5D720ECC" w14:textId="7055BDE8" w:rsidR="00895D77" w:rsidRPr="00E343CD" w:rsidRDefault="00C33998" w:rsidP="002D4671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平家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、心得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ぬ</w:t>
      </w:r>
      <w:r w:rsidRPr="00E343CD">
        <w:rPr>
          <w:rFonts w:ascii="ＭＳ ゴシック" w:eastAsia="ＭＳ ゴシック" w:hAnsi="ＭＳ ゴシック"/>
          <w:color w:val="000000"/>
          <w:sz w:val="24"/>
        </w:rPr>
        <w:t>節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E343CD">
        <w:rPr>
          <w:rFonts w:ascii="ＭＳ ゴシック" w:eastAsia="ＭＳ ゴシック" w:hAnsi="ＭＳ ゴシック"/>
          <w:color w:val="000000"/>
          <w:sz w:val="24"/>
        </w:rPr>
        <w:t>付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けやうあり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。「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この</w:t>
      </w:r>
      <w:r w:rsidR="00895D77" w:rsidRPr="00E343CD">
        <w:rPr>
          <w:rFonts w:ascii="ＭＳ ゴシック" w:eastAsia="ＭＳ ゴシック" w:hAnsi="ＭＳ ゴシック"/>
          <w:color w:val="000000"/>
          <w:sz w:val="24"/>
        </w:rPr>
        <w:t>馬、主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="00895D77" w:rsidRPr="00E343CD">
        <w:rPr>
          <w:rFonts w:ascii="ＭＳ ゴシック" w:eastAsia="ＭＳ ゴシック" w:hAnsi="ＭＳ ゴシック"/>
          <w:color w:val="000000"/>
          <w:sz w:val="24"/>
        </w:rPr>
        <w:t>別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れを</w:t>
      </w:r>
      <w:r w:rsidR="00895D77" w:rsidRPr="00E343CD">
        <w:rPr>
          <w:rFonts w:ascii="ＭＳ ゴシック" w:eastAsia="ＭＳ ゴシック" w:hAnsi="ＭＳ ゴシック"/>
          <w:color w:val="000000"/>
          <w:sz w:val="24"/>
        </w:rPr>
        <w:t>惜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しむと</w:t>
      </w:r>
      <w:r w:rsidR="00895D77" w:rsidRPr="00E343CD">
        <w:rPr>
          <w:rFonts w:ascii="ＭＳ ゴシック" w:eastAsia="ＭＳ ゴシック" w:hAnsi="ＭＳ ゴシック"/>
          <w:color w:val="000000"/>
          <w:sz w:val="24"/>
        </w:rPr>
        <w:t>見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えて</w:t>
      </w:r>
      <w:r w:rsidR="00895D77" w:rsidRPr="00E343CD">
        <w:rPr>
          <w:rFonts w:ascii="ＭＳ ゴシック" w:eastAsia="ＭＳ ゴシック" w:hAnsi="ＭＳ ゴシック"/>
          <w:color w:val="000000"/>
          <w:sz w:val="24"/>
        </w:rPr>
        <w:t>」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と</w:t>
      </w:r>
      <w:r w:rsidR="00895D77" w:rsidRPr="00E343CD">
        <w:rPr>
          <w:rFonts w:ascii="ＭＳ ゴシック" w:eastAsia="ＭＳ ゴシック" w:hAnsi="ＭＳ ゴシック"/>
          <w:color w:val="000000"/>
          <w:sz w:val="24"/>
        </w:rPr>
        <w:t>云所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を</w:t>
      </w:r>
      <w:r w:rsidR="000440A8">
        <w:rPr>
          <w:rFonts w:ascii="ＭＳ ゴシック" w:eastAsia="ＭＳ ゴシック" w:hAnsi="ＭＳ ゴシック" w:hint="eastAsia"/>
          <w:color w:val="000000"/>
          <w:sz w:val="24"/>
        </w:rPr>
        <w:t>三重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="00C6476E">
        <w:rPr>
          <w:rFonts w:ascii="ＭＳ ゴシック" w:eastAsia="ＭＳ ゴシック" w:hAnsi="ＭＳ ゴシック" w:hint="eastAsia"/>
          <w:color w:val="000000"/>
          <w:sz w:val="24"/>
        </w:rPr>
        <w:t>繰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る</w:t>
      </w:r>
      <w:r w:rsidR="00C6476E">
        <w:rPr>
          <w:rFonts w:ascii="ＭＳ ゴシック" w:eastAsia="ＭＳ ゴシック" w:hAnsi="ＭＳ ゴシック" w:hint="eastAsia"/>
          <w:color w:val="000000"/>
          <w:sz w:val="24"/>
        </w:rPr>
        <w:t>。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かやうの</w:t>
      </w:r>
      <w:r w:rsidR="00C6476E">
        <w:rPr>
          <w:rFonts w:ascii="ＭＳ ゴシック" w:eastAsia="ＭＳ ゴシック" w:hAnsi="ＭＳ ゴシック" w:hint="eastAsia"/>
          <w:color w:val="000000"/>
          <w:sz w:val="24"/>
        </w:rPr>
        <w:t>所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をば</w:t>
      </w:r>
      <w:r w:rsidR="00C6476E">
        <w:rPr>
          <w:rFonts w:ascii="ＭＳ ゴシック" w:eastAsia="ＭＳ ゴシック" w:hAnsi="ＭＳ ゴシック" w:hint="eastAsia"/>
          <w:color w:val="000000"/>
          <w:sz w:val="24"/>
        </w:rPr>
        <w:t>言葉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にて</w:t>
      </w:r>
      <w:r w:rsidR="00C6476E">
        <w:rPr>
          <w:rFonts w:ascii="ＭＳ ゴシック" w:eastAsia="ＭＳ ゴシック" w:hAnsi="ＭＳ ゴシック" w:hint="eastAsia"/>
          <w:color w:val="000000"/>
          <w:sz w:val="24"/>
        </w:rPr>
        <w:t>云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て</w:t>
      </w:r>
      <w:r w:rsidR="00C6476E">
        <w:rPr>
          <w:rFonts w:ascii="ＭＳ ゴシック" w:eastAsia="ＭＳ ゴシック" w:hAnsi="ＭＳ ゴシック" w:hint="eastAsia"/>
          <w:color w:val="000000"/>
          <w:sz w:val="24"/>
        </w:rPr>
        <w:t>、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たとへなどを</w:t>
      </w:r>
      <w:r w:rsidR="002D4671">
        <w:rPr>
          <w:rFonts w:ascii="ＭＳ ゴシック" w:eastAsia="ＭＳ ゴシック" w:hAnsi="ＭＳ ゴシック" w:hint="eastAsia"/>
          <w:color w:val="000000"/>
          <w:sz w:val="24"/>
        </w:rPr>
        <w:t>三重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="002D4671">
        <w:rPr>
          <w:rFonts w:ascii="ＭＳ ゴシック" w:eastAsia="ＭＳ ゴシック" w:hAnsi="ＭＳ ゴシック" w:hint="eastAsia"/>
          <w:color w:val="000000"/>
          <w:sz w:val="24"/>
        </w:rPr>
        <w:t>言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うはよし</w:t>
      </w:r>
      <w:r w:rsidR="002D4671">
        <w:rPr>
          <w:rFonts w:ascii="ＭＳ ゴシック" w:eastAsia="ＭＳ ゴシック" w:hAnsi="ＭＳ ゴシック" w:hint="eastAsia"/>
          <w:color w:val="000000"/>
          <w:sz w:val="24"/>
        </w:rPr>
        <w:t>。「頃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は</w:t>
      </w:r>
      <w:r w:rsidR="00895D77" w:rsidRPr="00E343CD">
        <w:rPr>
          <w:rFonts w:ascii="ＭＳ ゴシック" w:eastAsia="ＭＳ ゴシック" w:hAnsi="ＭＳ ゴシック"/>
          <w:color w:val="000000"/>
          <w:sz w:val="24"/>
        </w:rPr>
        <w:t>卯月二十日余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りのことなれば</w:t>
      </w:r>
      <w:r w:rsidR="00895D77" w:rsidRPr="00E343CD">
        <w:rPr>
          <w:rFonts w:ascii="ＭＳ ゴシック" w:eastAsia="ＭＳ ゴシック" w:hAnsi="ＭＳ ゴシック"/>
          <w:color w:val="000000"/>
          <w:sz w:val="24"/>
        </w:rPr>
        <w:t>」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など</w:t>
      </w:r>
      <w:r w:rsidR="00895D77" w:rsidRPr="00E343CD">
        <w:rPr>
          <w:rFonts w:ascii="ＭＳ ゴシック" w:eastAsia="ＭＳ ゴシック" w:hAnsi="ＭＳ ゴシック"/>
          <w:color w:val="000000"/>
          <w:sz w:val="24"/>
        </w:rPr>
        <w:t>、三重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なる</w:t>
      </w:r>
      <w:r w:rsidR="00895D77" w:rsidRPr="00E343CD">
        <w:rPr>
          <w:rFonts w:ascii="ＭＳ ゴシック" w:eastAsia="ＭＳ ゴシック" w:hAnsi="ＭＳ ゴシック"/>
          <w:color w:val="000000"/>
          <w:sz w:val="24"/>
        </w:rPr>
        <w:t>、</w:t>
      </w:r>
      <w:r w:rsidR="002D4671">
        <w:rPr>
          <w:rFonts w:ascii="ＭＳ ゴシック" w:eastAsia="ＭＳ ゴシック" w:hAnsi="ＭＳ ゴシック" w:hint="eastAsia"/>
          <w:color w:val="000000"/>
          <w:sz w:val="24"/>
        </w:rPr>
        <w:t>悪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し</w:t>
      </w:r>
      <w:r w:rsidR="00895D77" w:rsidRPr="00E343CD">
        <w:rPr>
          <w:rFonts w:ascii="ＭＳ ゴシック" w:eastAsia="ＭＳ ゴシック" w:hAnsi="ＭＳ ゴシック"/>
          <w:color w:val="000000"/>
          <w:sz w:val="24"/>
        </w:rPr>
        <w:t>。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かやうのことは</w:t>
      </w:r>
      <w:r w:rsidR="00895D77" w:rsidRPr="00E343CD">
        <w:rPr>
          <w:rFonts w:ascii="ＭＳ ゴシック" w:eastAsia="ＭＳ ゴシック" w:hAnsi="ＭＳ ゴシック"/>
          <w:color w:val="000000"/>
          <w:sz w:val="24"/>
        </w:rPr>
        <w:t>、人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="00895D77" w:rsidRPr="00E343CD">
        <w:rPr>
          <w:rFonts w:ascii="ＭＳ ゴシック" w:eastAsia="ＭＳ ゴシック" w:hAnsi="ＭＳ ゴシック"/>
          <w:color w:val="000000"/>
          <w:sz w:val="24"/>
        </w:rPr>
        <w:t>詰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められては</w:t>
      </w:r>
      <w:r w:rsidR="00895D77" w:rsidRPr="00E343CD">
        <w:rPr>
          <w:rFonts w:ascii="ＭＳ ゴシック" w:eastAsia="ＭＳ ゴシック" w:hAnsi="ＭＳ ゴシック"/>
          <w:color w:val="000000"/>
          <w:sz w:val="24"/>
        </w:rPr>
        <w:t>言葉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なし</w:t>
      </w:r>
      <w:r w:rsidR="00895D77" w:rsidRPr="00E343CD">
        <w:rPr>
          <w:rFonts w:ascii="ＭＳ ゴシック" w:eastAsia="ＭＳ ゴシック" w:hAnsi="ＭＳ ゴシック"/>
          <w:color w:val="000000"/>
          <w:sz w:val="24"/>
        </w:rPr>
        <w:t>。知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りたる</w:t>
      </w:r>
      <w:r w:rsidR="00895D77" w:rsidRPr="00E343CD">
        <w:rPr>
          <w:rFonts w:ascii="ＭＳ ゴシック" w:eastAsia="ＭＳ ゴシック" w:hAnsi="ＭＳ ゴシック"/>
          <w:color w:val="000000"/>
          <w:sz w:val="24"/>
        </w:rPr>
        <w:t>同志、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うなづき</w:t>
      </w:r>
      <w:r w:rsidR="00895D77" w:rsidRPr="00E343CD">
        <w:rPr>
          <w:rFonts w:ascii="ＭＳ ゴシック" w:eastAsia="ＭＳ ゴシック" w:hAnsi="ＭＳ ゴシック"/>
          <w:color w:val="000000"/>
          <w:sz w:val="24"/>
        </w:rPr>
        <w:t>合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うこと</w:t>
      </w:r>
      <w:r w:rsidR="00895D77" w:rsidRPr="00E343CD">
        <w:rPr>
          <w:rFonts w:ascii="ＭＳ ゴシック" w:eastAsia="ＭＳ ゴシック" w:hAnsi="ＭＳ ゴシック"/>
          <w:color w:val="000000"/>
          <w:sz w:val="24"/>
        </w:rPr>
        <w:t>也。</w:t>
      </w:r>
    </w:p>
    <w:p w14:paraId="36AC65E7" w14:textId="664B062E" w:rsidR="00895D77" w:rsidRPr="00E343CD" w:rsidRDefault="00895D77" w:rsidP="0020114A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343CD">
        <w:rPr>
          <w:rFonts w:ascii="ＭＳ ゴシック" w:eastAsia="ＭＳ ゴシック" w:hAnsi="ＭＳ ゴシック"/>
          <w:color w:val="000000"/>
          <w:sz w:val="24"/>
        </w:rPr>
        <w:t>調子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、上無調・下無調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と</w:t>
      </w:r>
      <w:r w:rsidRPr="00E343CD">
        <w:rPr>
          <w:rFonts w:ascii="ＭＳ ゴシック" w:eastAsia="ＭＳ ゴシック" w:hAnsi="ＭＳ ゴシック"/>
          <w:color w:val="000000"/>
          <w:sz w:val="24"/>
        </w:rPr>
        <w:t>云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は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、用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E343CD">
        <w:rPr>
          <w:rFonts w:ascii="ＭＳ ゴシック" w:eastAsia="ＭＳ ゴシック" w:hAnsi="ＭＳ ゴシック"/>
          <w:color w:val="000000"/>
          <w:sz w:val="24"/>
        </w:rPr>
        <w:t>声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なり</w:t>
      </w:r>
      <w:r w:rsidRPr="00E343CD">
        <w:rPr>
          <w:rFonts w:ascii="ＭＳ ゴシック" w:eastAsia="ＭＳ ゴシック" w:hAnsi="ＭＳ ゴシック"/>
          <w:color w:val="000000"/>
          <w:sz w:val="24"/>
        </w:rPr>
        <w:t>、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と</w:t>
      </w:r>
      <w:r w:rsidRPr="00E343CD">
        <w:rPr>
          <w:rFonts w:ascii="ＭＳ ゴシック" w:eastAsia="ＭＳ ゴシック" w:hAnsi="ＭＳ ゴシック"/>
          <w:color w:val="000000"/>
          <w:sz w:val="24"/>
        </w:rPr>
        <w:t>云云。</w:t>
      </w:r>
    </w:p>
    <w:p w14:paraId="796B95B2" w14:textId="77777777" w:rsidR="0020114A" w:rsidRPr="00F60A23" w:rsidRDefault="0020114A" w:rsidP="00895D77">
      <w:pPr>
        <w:snapToGrid w:val="0"/>
        <w:rPr>
          <w:rFonts w:ascii="ＭＳ ゴシック" w:eastAsia="ＭＳ ゴシック" w:hAnsi="ＭＳ ゴシック"/>
          <w:color w:val="000000"/>
          <w:sz w:val="24"/>
        </w:rPr>
      </w:pPr>
    </w:p>
    <w:p w14:paraId="33A0B368" w14:textId="4EA95920" w:rsidR="00F60A23" w:rsidRPr="00F60A23" w:rsidRDefault="0020114A" w:rsidP="00F60A23">
      <w:pPr>
        <w:snapToGrid w:val="0"/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世子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>
        <w:rPr>
          <w:rFonts w:ascii="ＭＳ ゴシック" w:eastAsia="ＭＳ ゴシック" w:hAnsi="ＭＳ ゴシック" w:hint="eastAsia"/>
          <w:color w:val="000000"/>
          <w:sz w:val="24"/>
        </w:rPr>
        <w:t>位、</w:t>
      </w:r>
      <w:r w:rsidR="00895D77" w:rsidRPr="00E343CD">
        <w:rPr>
          <w:rFonts w:ascii="ＭＳ ゴシック" w:eastAsia="ＭＳ ゴシック" w:hAnsi="ＭＳ ゴシック"/>
          <w:color w:val="000000"/>
          <w:sz w:val="24"/>
        </w:rPr>
        <w:t>観阿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="00895D77" w:rsidRPr="00E343CD">
        <w:rPr>
          <w:rFonts w:ascii="ＭＳ ゴシック" w:eastAsia="ＭＳ ゴシック" w:hAnsi="ＭＳ ゴシック"/>
          <w:color w:val="000000"/>
          <w:sz w:val="24"/>
        </w:rPr>
        <w:t>劣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りたる</w:t>
      </w:r>
      <w:r w:rsidR="00895D77" w:rsidRPr="00E343CD">
        <w:rPr>
          <w:rFonts w:ascii="ＭＳ ゴシック" w:eastAsia="ＭＳ ゴシック" w:hAnsi="ＭＳ ゴシック"/>
          <w:color w:val="000000"/>
          <w:sz w:val="24"/>
        </w:rPr>
        <w:t>所有、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たれも</w:t>
      </w:r>
      <w:r w:rsidR="00895D77" w:rsidRPr="00E343CD">
        <w:rPr>
          <w:rFonts w:ascii="ＭＳ ゴシック" w:eastAsia="ＭＳ ゴシック" w:hAnsi="ＭＳ ゴシック"/>
          <w:color w:val="000000"/>
          <w:sz w:val="24"/>
        </w:rPr>
        <w:t>知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らず</w:t>
      </w:r>
      <w:r w:rsidR="00895D77" w:rsidRPr="00E343CD">
        <w:rPr>
          <w:rFonts w:ascii="ＭＳ ゴシック" w:eastAsia="ＭＳ ゴシック" w:hAnsi="ＭＳ ゴシック"/>
          <w:color w:val="000000"/>
          <w:sz w:val="24"/>
        </w:rPr>
        <w:t>、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と</w:t>
      </w:r>
      <w:r w:rsidR="00895D77" w:rsidRPr="00E343CD">
        <w:rPr>
          <w:rFonts w:ascii="ＭＳ ゴシック" w:eastAsia="ＭＳ ゴシック" w:hAnsi="ＭＳ ゴシック"/>
          <w:color w:val="000000"/>
          <w:sz w:val="24"/>
        </w:rPr>
        <w:t>世子申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されしを</w:t>
      </w:r>
      <w:r w:rsidR="00895D77" w:rsidRPr="00E343CD">
        <w:rPr>
          <w:rFonts w:ascii="ＭＳ ゴシック" w:eastAsia="ＭＳ ゴシック" w:hAnsi="ＭＳ ゴシック"/>
          <w:color w:val="000000"/>
          <w:sz w:val="24"/>
        </w:rPr>
        <w:t>、尋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ねければ</w:t>
      </w:r>
      <w:r w:rsidR="00895D77" w:rsidRPr="00E343CD">
        <w:rPr>
          <w:rFonts w:ascii="ＭＳ ゴシック" w:eastAsia="ＭＳ ゴシック" w:hAnsi="ＭＳ ゴシック"/>
          <w:color w:val="000000"/>
          <w:sz w:val="24"/>
        </w:rPr>
        <w:t>、</w:t>
      </w:r>
      <w:r w:rsidR="005B79DA">
        <w:rPr>
          <w:rFonts w:ascii="ＭＳ ゴシック" w:eastAsia="ＭＳ ゴシック" w:hAnsi="ＭＳ ゴシック" w:hint="eastAsia"/>
          <w:sz w:val="24"/>
        </w:rPr>
        <w:t>「</w:t>
      </w:r>
      <w:r w:rsidR="00F60A23">
        <w:rPr>
          <w:rFonts w:ascii="ＭＳ ゴシック" w:eastAsia="ＭＳ ゴシック" w:hAnsi="ＭＳ ゴシック" w:hint="eastAsia"/>
          <w:sz w:val="24"/>
        </w:rPr>
        <w:t>われは</w:t>
      </w:r>
      <w:r w:rsidR="00895D77" w:rsidRPr="00E343CD">
        <w:rPr>
          <w:rFonts w:ascii="ＭＳ ゴシック" w:eastAsia="ＭＳ ゴシック" w:hAnsi="ＭＳ ゴシック"/>
          <w:color w:val="000000"/>
          <w:sz w:val="24"/>
        </w:rPr>
        <w:t>足利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きたるによつて</w:t>
      </w:r>
      <w:r w:rsidR="00895D77" w:rsidRPr="00E343CD">
        <w:rPr>
          <w:rFonts w:ascii="ＭＳ ゴシック" w:eastAsia="ＭＳ ゴシック" w:hAnsi="ＭＳ ゴシック"/>
          <w:color w:val="000000"/>
          <w:sz w:val="24"/>
        </w:rPr>
        <w:t>、劣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りたる</w:t>
      </w:r>
      <w:r w:rsidR="00895D77" w:rsidRPr="00E343CD">
        <w:rPr>
          <w:rFonts w:ascii="ＭＳ ゴシック" w:eastAsia="ＭＳ ゴシック" w:hAnsi="ＭＳ ゴシック"/>
          <w:color w:val="000000"/>
          <w:sz w:val="24"/>
        </w:rPr>
        <w:t>也」</w:t>
      </w:r>
      <w:r w:rsidR="00F60A23">
        <w:rPr>
          <w:rFonts w:ascii="ＭＳ ゴシック" w:eastAsia="ＭＳ ゴシック" w:hAnsi="ＭＳ ゴシック" w:hint="eastAsia"/>
          <w:color w:val="000000"/>
          <w:sz w:val="24"/>
        </w:rPr>
        <w:t>と</w:t>
      </w:r>
      <w:r w:rsidR="00895D77" w:rsidRPr="00E343CD">
        <w:rPr>
          <w:rFonts w:ascii="ＭＳ ゴシック" w:eastAsia="ＭＳ ゴシック" w:hAnsi="ＭＳ ゴシック"/>
          <w:color w:val="000000"/>
          <w:sz w:val="24"/>
        </w:rPr>
        <w:t>云</w:t>
      </w:r>
      <w:r w:rsidR="00805E79">
        <w:rPr>
          <w:rFonts w:ascii="ＭＳ ゴシック" w:eastAsia="ＭＳ ゴシック" w:hAnsi="ＭＳ ゴシック" w:hint="eastAsia"/>
          <w:color w:val="000000"/>
          <w:sz w:val="24"/>
        </w:rPr>
        <w:t>云</w:t>
      </w:r>
      <w:r w:rsidR="00895D77" w:rsidRPr="00E343CD">
        <w:rPr>
          <w:rFonts w:ascii="ＭＳ ゴシック" w:eastAsia="ＭＳ ゴシック" w:hAnsi="ＭＳ ゴシック"/>
          <w:color w:val="000000"/>
          <w:sz w:val="24"/>
        </w:rPr>
        <w:t>。</w:t>
      </w:r>
    </w:p>
    <w:sectPr w:rsidR="00F60A23" w:rsidRPr="00F60A23" w:rsidSect="00DA126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06412" w14:textId="77777777" w:rsidR="00DC7086" w:rsidRDefault="00DC7086" w:rsidP="00A91C42">
      <w:r>
        <w:separator/>
      </w:r>
    </w:p>
  </w:endnote>
  <w:endnote w:type="continuationSeparator" w:id="0">
    <w:p w14:paraId="1C6D26BF" w14:textId="77777777" w:rsidR="00DC7086" w:rsidRDefault="00DC7086" w:rsidP="00A9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81F75" w14:textId="77777777" w:rsidR="00DC7086" w:rsidRDefault="00DC7086" w:rsidP="00A91C42">
      <w:r>
        <w:separator/>
      </w:r>
    </w:p>
  </w:footnote>
  <w:footnote w:type="continuationSeparator" w:id="0">
    <w:p w14:paraId="0ACD4FC2" w14:textId="77777777" w:rsidR="00DC7086" w:rsidRDefault="00DC7086" w:rsidP="00A91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B3ED6"/>
    <w:multiLevelType w:val="hybridMultilevel"/>
    <w:tmpl w:val="39D63B30"/>
    <w:lvl w:ilvl="0" w:tplc="E75AEE22">
      <w:start w:val="1"/>
      <w:numFmt w:val="japaneseCounting"/>
      <w:lvlText w:val="%1、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1808333C"/>
    <w:multiLevelType w:val="hybridMultilevel"/>
    <w:tmpl w:val="1696DE10"/>
    <w:lvl w:ilvl="0" w:tplc="FE98A82A">
      <w:numFmt w:val="none"/>
      <w:lvlText w:val="一、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38957346"/>
    <w:multiLevelType w:val="hybridMultilevel"/>
    <w:tmpl w:val="22009ACA"/>
    <w:lvl w:ilvl="0" w:tplc="F58448A6">
      <w:start w:val="1"/>
      <w:numFmt w:val="none"/>
      <w:lvlText w:val="一、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39251272"/>
    <w:multiLevelType w:val="hybridMultilevel"/>
    <w:tmpl w:val="D124DC8A"/>
    <w:lvl w:ilvl="0" w:tplc="8966AB8E">
      <w:start w:val="1"/>
      <w:numFmt w:val="japaneseCounting"/>
      <w:lvlText w:val="%1、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4" w15:restartNumberingAfterBreak="0">
    <w:nsid w:val="3C610A47"/>
    <w:multiLevelType w:val="hybridMultilevel"/>
    <w:tmpl w:val="644C3CD4"/>
    <w:lvl w:ilvl="0" w:tplc="377E29D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C4B7298"/>
    <w:multiLevelType w:val="hybridMultilevel"/>
    <w:tmpl w:val="94305E5A"/>
    <w:lvl w:ilvl="0" w:tplc="17EC1884">
      <w:numFmt w:val="none"/>
      <w:lvlText w:val="一、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6" w15:restartNumberingAfterBreak="0">
    <w:nsid w:val="69150BE6"/>
    <w:multiLevelType w:val="hybridMultilevel"/>
    <w:tmpl w:val="38B28A1C"/>
    <w:lvl w:ilvl="0" w:tplc="91B4197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1742CC5"/>
    <w:multiLevelType w:val="hybridMultilevel"/>
    <w:tmpl w:val="4D202302"/>
    <w:lvl w:ilvl="0" w:tplc="04E05932">
      <w:start w:val="1"/>
      <w:numFmt w:val="japaneseCounting"/>
      <w:lvlText w:val="%1、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8" w15:restartNumberingAfterBreak="0">
    <w:nsid w:val="77387D01"/>
    <w:multiLevelType w:val="hybridMultilevel"/>
    <w:tmpl w:val="B4EEBD3A"/>
    <w:lvl w:ilvl="0" w:tplc="77DA6B10">
      <w:start w:val="1"/>
      <w:numFmt w:val="japaneseCounting"/>
      <w:lvlText w:val="%1、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891961510">
    <w:abstractNumId w:val="0"/>
  </w:num>
  <w:num w:numId="2" w16cid:durableId="1725566673">
    <w:abstractNumId w:val="4"/>
  </w:num>
  <w:num w:numId="3" w16cid:durableId="1387953005">
    <w:abstractNumId w:val="6"/>
  </w:num>
  <w:num w:numId="4" w16cid:durableId="416875080">
    <w:abstractNumId w:val="3"/>
  </w:num>
  <w:num w:numId="5" w16cid:durableId="66852024">
    <w:abstractNumId w:val="2"/>
  </w:num>
  <w:num w:numId="6" w16cid:durableId="1194347259">
    <w:abstractNumId w:val="8"/>
  </w:num>
  <w:num w:numId="7" w16cid:durableId="2075812700">
    <w:abstractNumId w:val="1"/>
  </w:num>
  <w:num w:numId="8" w16cid:durableId="1418945105">
    <w:abstractNumId w:val="5"/>
  </w:num>
  <w:num w:numId="9" w16cid:durableId="20526556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26E"/>
    <w:rsid w:val="000014FE"/>
    <w:rsid w:val="000015D1"/>
    <w:rsid w:val="0000390F"/>
    <w:rsid w:val="00004BF5"/>
    <w:rsid w:val="00004C8B"/>
    <w:rsid w:val="00010E41"/>
    <w:rsid w:val="00011A83"/>
    <w:rsid w:val="00012183"/>
    <w:rsid w:val="00012EFF"/>
    <w:rsid w:val="000131F4"/>
    <w:rsid w:val="00014981"/>
    <w:rsid w:val="00014ADA"/>
    <w:rsid w:val="00016809"/>
    <w:rsid w:val="00021606"/>
    <w:rsid w:val="00023FC5"/>
    <w:rsid w:val="000241D2"/>
    <w:rsid w:val="000242BE"/>
    <w:rsid w:val="00024F8E"/>
    <w:rsid w:val="000253B4"/>
    <w:rsid w:val="00025FF9"/>
    <w:rsid w:val="00026756"/>
    <w:rsid w:val="00027809"/>
    <w:rsid w:val="00031146"/>
    <w:rsid w:val="00032351"/>
    <w:rsid w:val="0004061B"/>
    <w:rsid w:val="00040AD6"/>
    <w:rsid w:val="00043801"/>
    <w:rsid w:val="000440A8"/>
    <w:rsid w:val="00047A23"/>
    <w:rsid w:val="000514AF"/>
    <w:rsid w:val="000516D0"/>
    <w:rsid w:val="00052A50"/>
    <w:rsid w:val="000551E9"/>
    <w:rsid w:val="00057DFE"/>
    <w:rsid w:val="00062267"/>
    <w:rsid w:val="00064F8D"/>
    <w:rsid w:val="00071A6C"/>
    <w:rsid w:val="000749D8"/>
    <w:rsid w:val="00080316"/>
    <w:rsid w:val="00081B23"/>
    <w:rsid w:val="00082A22"/>
    <w:rsid w:val="00085D1A"/>
    <w:rsid w:val="00086F6A"/>
    <w:rsid w:val="00090964"/>
    <w:rsid w:val="000920F0"/>
    <w:rsid w:val="00095B18"/>
    <w:rsid w:val="00095BF6"/>
    <w:rsid w:val="000A7DAA"/>
    <w:rsid w:val="000B2222"/>
    <w:rsid w:val="000B3142"/>
    <w:rsid w:val="000B4FF9"/>
    <w:rsid w:val="000B697C"/>
    <w:rsid w:val="000B77F6"/>
    <w:rsid w:val="000C0B19"/>
    <w:rsid w:val="000C2ABF"/>
    <w:rsid w:val="000C35E7"/>
    <w:rsid w:val="000C4F9E"/>
    <w:rsid w:val="000C624E"/>
    <w:rsid w:val="000D1E43"/>
    <w:rsid w:val="000D5D8B"/>
    <w:rsid w:val="000D6318"/>
    <w:rsid w:val="000D713B"/>
    <w:rsid w:val="000E09A0"/>
    <w:rsid w:val="000E0A51"/>
    <w:rsid w:val="000E0ED6"/>
    <w:rsid w:val="000E1054"/>
    <w:rsid w:val="000F421C"/>
    <w:rsid w:val="000F5FE6"/>
    <w:rsid w:val="000F7273"/>
    <w:rsid w:val="00100CED"/>
    <w:rsid w:val="00101833"/>
    <w:rsid w:val="00101B64"/>
    <w:rsid w:val="00103FEC"/>
    <w:rsid w:val="001103B9"/>
    <w:rsid w:val="00110E1C"/>
    <w:rsid w:val="00111F77"/>
    <w:rsid w:val="001126AE"/>
    <w:rsid w:val="001130DE"/>
    <w:rsid w:val="0011362A"/>
    <w:rsid w:val="001141C8"/>
    <w:rsid w:val="001146C5"/>
    <w:rsid w:val="001149FC"/>
    <w:rsid w:val="0011717D"/>
    <w:rsid w:val="0012123E"/>
    <w:rsid w:val="00124D63"/>
    <w:rsid w:val="00125A82"/>
    <w:rsid w:val="00132E4B"/>
    <w:rsid w:val="0013331A"/>
    <w:rsid w:val="0013375C"/>
    <w:rsid w:val="00136192"/>
    <w:rsid w:val="001379F0"/>
    <w:rsid w:val="001424A5"/>
    <w:rsid w:val="0014286A"/>
    <w:rsid w:val="001450D4"/>
    <w:rsid w:val="001511CF"/>
    <w:rsid w:val="001520EC"/>
    <w:rsid w:val="00152B82"/>
    <w:rsid w:val="00153E95"/>
    <w:rsid w:val="001544C6"/>
    <w:rsid w:val="00156E38"/>
    <w:rsid w:val="00156E8C"/>
    <w:rsid w:val="001574DA"/>
    <w:rsid w:val="00165BE1"/>
    <w:rsid w:val="0017144C"/>
    <w:rsid w:val="00171C27"/>
    <w:rsid w:val="001734FA"/>
    <w:rsid w:val="00176D81"/>
    <w:rsid w:val="00176EB3"/>
    <w:rsid w:val="00181FA9"/>
    <w:rsid w:val="00183B60"/>
    <w:rsid w:val="001862D6"/>
    <w:rsid w:val="0018667B"/>
    <w:rsid w:val="001913DF"/>
    <w:rsid w:val="00194940"/>
    <w:rsid w:val="0019549B"/>
    <w:rsid w:val="00196922"/>
    <w:rsid w:val="001A1EC2"/>
    <w:rsid w:val="001A4B32"/>
    <w:rsid w:val="001B2288"/>
    <w:rsid w:val="001B41FB"/>
    <w:rsid w:val="001B4682"/>
    <w:rsid w:val="001B5244"/>
    <w:rsid w:val="001B52E6"/>
    <w:rsid w:val="001B5447"/>
    <w:rsid w:val="001C11B1"/>
    <w:rsid w:val="001C3A73"/>
    <w:rsid w:val="001C5E78"/>
    <w:rsid w:val="001D1177"/>
    <w:rsid w:val="001D31FC"/>
    <w:rsid w:val="001D32D2"/>
    <w:rsid w:val="001D38F9"/>
    <w:rsid w:val="001D3C01"/>
    <w:rsid w:val="001D5210"/>
    <w:rsid w:val="001D5DB3"/>
    <w:rsid w:val="001D6BD2"/>
    <w:rsid w:val="001D6D86"/>
    <w:rsid w:val="001E10EC"/>
    <w:rsid w:val="001E21DC"/>
    <w:rsid w:val="001E758C"/>
    <w:rsid w:val="001F063C"/>
    <w:rsid w:val="001F1B99"/>
    <w:rsid w:val="001F3007"/>
    <w:rsid w:val="001F5520"/>
    <w:rsid w:val="001F5711"/>
    <w:rsid w:val="001F7615"/>
    <w:rsid w:val="00200804"/>
    <w:rsid w:val="002010DA"/>
    <w:rsid w:val="0020114A"/>
    <w:rsid w:val="00206B3C"/>
    <w:rsid w:val="00210683"/>
    <w:rsid w:val="00211B8B"/>
    <w:rsid w:val="00211E41"/>
    <w:rsid w:val="002152DC"/>
    <w:rsid w:val="00216250"/>
    <w:rsid w:val="00220668"/>
    <w:rsid w:val="0022213A"/>
    <w:rsid w:val="00223BE0"/>
    <w:rsid w:val="002252A3"/>
    <w:rsid w:val="00225358"/>
    <w:rsid w:val="00233DA4"/>
    <w:rsid w:val="00234CAD"/>
    <w:rsid w:val="0023793B"/>
    <w:rsid w:val="00240292"/>
    <w:rsid w:val="002415BC"/>
    <w:rsid w:val="0024302E"/>
    <w:rsid w:val="002475FD"/>
    <w:rsid w:val="002500BF"/>
    <w:rsid w:val="002514F9"/>
    <w:rsid w:val="00253194"/>
    <w:rsid w:val="0025481F"/>
    <w:rsid w:val="00255BEB"/>
    <w:rsid w:val="00256AB9"/>
    <w:rsid w:val="00257BBF"/>
    <w:rsid w:val="00260DDD"/>
    <w:rsid w:val="00261819"/>
    <w:rsid w:val="00263368"/>
    <w:rsid w:val="00263AB4"/>
    <w:rsid w:val="00266033"/>
    <w:rsid w:val="00267B6F"/>
    <w:rsid w:val="00274600"/>
    <w:rsid w:val="0028069D"/>
    <w:rsid w:val="00280DAC"/>
    <w:rsid w:val="00281B4C"/>
    <w:rsid w:val="0028586E"/>
    <w:rsid w:val="002858C4"/>
    <w:rsid w:val="00287026"/>
    <w:rsid w:val="002904CE"/>
    <w:rsid w:val="00291CCC"/>
    <w:rsid w:val="00292FBE"/>
    <w:rsid w:val="002939BF"/>
    <w:rsid w:val="00296644"/>
    <w:rsid w:val="002B0494"/>
    <w:rsid w:val="002B07F1"/>
    <w:rsid w:val="002B0A1B"/>
    <w:rsid w:val="002B2E63"/>
    <w:rsid w:val="002B4C74"/>
    <w:rsid w:val="002B4C85"/>
    <w:rsid w:val="002B5E88"/>
    <w:rsid w:val="002B5F6D"/>
    <w:rsid w:val="002B66B3"/>
    <w:rsid w:val="002B7BD4"/>
    <w:rsid w:val="002C0CF0"/>
    <w:rsid w:val="002C14E0"/>
    <w:rsid w:val="002C2AA7"/>
    <w:rsid w:val="002C529D"/>
    <w:rsid w:val="002C6A82"/>
    <w:rsid w:val="002C788B"/>
    <w:rsid w:val="002D0C3E"/>
    <w:rsid w:val="002D3881"/>
    <w:rsid w:val="002D4671"/>
    <w:rsid w:val="002D6C44"/>
    <w:rsid w:val="002D7839"/>
    <w:rsid w:val="002E4A0D"/>
    <w:rsid w:val="002F047A"/>
    <w:rsid w:val="002F6699"/>
    <w:rsid w:val="0030007E"/>
    <w:rsid w:val="0030130C"/>
    <w:rsid w:val="00301A1B"/>
    <w:rsid w:val="003022F1"/>
    <w:rsid w:val="0030433E"/>
    <w:rsid w:val="00307EAD"/>
    <w:rsid w:val="00312D04"/>
    <w:rsid w:val="00314B9A"/>
    <w:rsid w:val="00314BDA"/>
    <w:rsid w:val="00322CF4"/>
    <w:rsid w:val="00332588"/>
    <w:rsid w:val="00334422"/>
    <w:rsid w:val="00334F53"/>
    <w:rsid w:val="00337DD9"/>
    <w:rsid w:val="00340D56"/>
    <w:rsid w:val="003424C7"/>
    <w:rsid w:val="003441B3"/>
    <w:rsid w:val="0034434D"/>
    <w:rsid w:val="0035429F"/>
    <w:rsid w:val="00354599"/>
    <w:rsid w:val="003561E4"/>
    <w:rsid w:val="00356312"/>
    <w:rsid w:val="00356BBB"/>
    <w:rsid w:val="00357412"/>
    <w:rsid w:val="00360329"/>
    <w:rsid w:val="00362906"/>
    <w:rsid w:val="00362CE7"/>
    <w:rsid w:val="003636E6"/>
    <w:rsid w:val="003644FE"/>
    <w:rsid w:val="00365AD6"/>
    <w:rsid w:val="003758DF"/>
    <w:rsid w:val="00380AAF"/>
    <w:rsid w:val="00380E52"/>
    <w:rsid w:val="003826AB"/>
    <w:rsid w:val="00394B2C"/>
    <w:rsid w:val="00395E36"/>
    <w:rsid w:val="00397C49"/>
    <w:rsid w:val="003A117F"/>
    <w:rsid w:val="003A1600"/>
    <w:rsid w:val="003A2462"/>
    <w:rsid w:val="003A3240"/>
    <w:rsid w:val="003A32E2"/>
    <w:rsid w:val="003A54C6"/>
    <w:rsid w:val="003A64D2"/>
    <w:rsid w:val="003A665E"/>
    <w:rsid w:val="003A679F"/>
    <w:rsid w:val="003A7F14"/>
    <w:rsid w:val="003B4A1C"/>
    <w:rsid w:val="003C03C6"/>
    <w:rsid w:val="003C1C70"/>
    <w:rsid w:val="003C23FC"/>
    <w:rsid w:val="003C68A9"/>
    <w:rsid w:val="003C6E06"/>
    <w:rsid w:val="003D30DC"/>
    <w:rsid w:val="003D5510"/>
    <w:rsid w:val="003E1943"/>
    <w:rsid w:val="003E6ABE"/>
    <w:rsid w:val="003F168F"/>
    <w:rsid w:val="003F264B"/>
    <w:rsid w:val="003F33A0"/>
    <w:rsid w:val="003F6DA2"/>
    <w:rsid w:val="00401DE8"/>
    <w:rsid w:val="00402D4A"/>
    <w:rsid w:val="00403C20"/>
    <w:rsid w:val="00405FA6"/>
    <w:rsid w:val="004070B3"/>
    <w:rsid w:val="004074BE"/>
    <w:rsid w:val="004114FB"/>
    <w:rsid w:val="004145B4"/>
    <w:rsid w:val="0041539C"/>
    <w:rsid w:val="00416470"/>
    <w:rsid w:val="00420597"/>
    <w:rsid w:val="00420CB7"/>
    <w:rsid w:val="00422393"/>
    <w:rsid w:val="00425791"/>
    <w:rsid w:val="004272EE"/>
    <w:rsid w:val="00431162"/>
    <w:rsid w:val="00431A34"/>
    <w:rsid w:val="00432DF4"/>
    <w:rsid w:val="0043383A"/>
    <w:rsid w:val="00433A76"/>
    <w:rsid w:val="0044224A"/>
    <w:rsid w:val="00445D1C"/>
    <w:rsid w:val="00445E59"/>
    <w:rsid w:val="004530D4"/>
    <w:rsid w:val="00454067"/>
    <w:rsid w:val="00454DA1"/>
    <w:rsid w:val="00462D2F"/>
    <w:rsid w:val="00463084"/>
    <w:rsid w:val="00464C1F"/>
    <w:rsid w:val="004676B3"/>
    <w:rsid w:val="00471849"/>
    <w:rsid w:val="00471853"/>
    <w:rsid w:val="004719FD"/>
    <w:rsid w:val="00472141"/>
    <w:rsid w:val="004729F7"/>
    <w:rsid w:val="00480B2A"/>
    <w:rsid w:val="00481AB4"/>
    <w:rsid w:val="00482E5B"/>
    <w:rsid w:val="0048344E"/>
    <w:rsid w:val="00484636"/>
    <w:rsid w:val="00485AF2"/>
    <w:rsid w:val="0048671C"/>
    <w:rsid w:val="00490FB5"/>
    <w:rsid w:val="00491C45"/>
    <w:rsid w:val="00492C82"/>
    <w:rsid w:val="004935AB"/>
    <w:rsid w:val="00494DEB"/>
    <w:rsid w:val="00495DAB"/>
    <w:rsid w:val="00495E1E"/>
    <w:rsid w:val="00497169"/>
    <w:rsid w:val="004A153B"/>
    <w:rsid w:val="004A1B6C"/>
    <w:rsid w:val="004A1E0B"/>
    <w:rsid w:val="004A2B9D"/>
    <w:rsid w:val="004B2321"/>
    <w:rsid w:val="004B2861"/>
    <w:rsid w:val="004B3BE8"/>
    <w:rsid w:val="004B6999"/>
    <w:rsid w:val="004B72C6"/>
    <w:rsid w:val="004B75A0"/>
    <w:rsid w:val="004C1DDF"/>
    <w:rsid w:val="004C5E39"/>
    <w:rsid w:val="004C728E"/>
    <w:rsid w:val="004D16CF"/>
    <w:rsid w:val="004D405B"/>
    <w:rsid w:val="004D4954"/>
    <w:rsid w:val="004E00AC"/>
    <w:rsid w:val="004E050C"/>
    <w:rsid w:val="004E14F4"/>
    <w:rsid w:val="004E38A4"/>
    <w:rsid w:val="004E474E"/>
    <w:rsid w:val="004E63EA"/>
    <w:rsid w:val="004E6761"/>
    <w:rsid w:val="004E7781"/>
    <w:rsid w:val="004F56D8"/>
    <w:rsid w:val="005002B6"/>
    <w:rsid w:val="00500C18"/>
    <w:rsid w:val="00500FF1"/>
    <w:rsid w:val="00501566"/>
    <w:rsid w:val="005016CE"/>
    <w:rsid w:val="005018D5"/>
    <w:rsid w:val="00502FFD"/>
    <w:rsid w:val="005067A2"/>
    <w:rsid w:val="00511C13"/>
    <w:rsid w:val="0051338F"/>
    <w:rsid w:val="00515332"/>
    <w:rsid w:val="0051593D"/>
    <w:rsid w:val="00516A19"/>
    <w:rsid w:val="00516FA3"/>
    <w:rsid w:val="00522A32"/>
    <w:rsid w:val="0052462D"/>
    <w:rsid w:val="00525688"/>
    <w:rsid w:val="0053079D"/>
    <w:rsid w:val="0053631E"/>
    <w:rsid w:val="00536CE7"/>
    <w:rsid w:val="005414E0"/>
    <w:rsid w:val="00545149"/>
    <w:rsid w:val="00546691"/>
    <w:rsid w:val="0054694E"/>
    <w:rsid w:val="00546A37"/>
    <w:rsid w:val="00551711"/>
    <w:rsid w:val="00552975"/>
    <w:rsid w:val="0055554A"/>
    <w:rsid w:val="00560D5E"/>
    <w:rsid w:val="0056287C"/>
    <w:rsid w:val="00565E76"/>
    <w:rsid w:val="00567180"/>
    <w:rsid w:val="005724B3"/>
    <w:rsid w:val="005727B1"/>
    <w:rsid w:val="00573CE2"/>
    <w:rsid w:val="00573F14"/>
    <w:rsid w:val="005742ED"/>
    <w:rsid w:val="00577D55"/>
    <w:rsid w:val="0058126B"/>
    <w:rsid w:val="00584F3D"/>
    <w:rsid w:val="00586A60"/>
    <w:rsid w:val="00590C49"/>
    <w:rsid w:val="00591FFC"/>
    <w:rsid w:val="0059266B"/>
    <w:rsid w:val="005949EC"/>
    <w:rsid w:val="005952A0"/>
    <w:rsid w:val="00595488"/>
    <w:rsid w:val="00597D88"/>
    <w:rsid w:val="005A024E"/>
    <w:rsid w:val="005A0E04"/>
    <w:rsid w:val="005A15E6"/>
    <w:rsid w:val="005A50A5"/>
    <w:rsid w:val="005A57BC"/>
    <w:rsid w:val="005A67C4"/>
    <w:rsid w:val="005A7CF2"/>
    <w:rsid w:val="005B13A1"/>
    <w:rsid w:val="005B3467"/>
    <w:rsid w:val="005B3A87"/>
    <w:rsid w:val="005B4F90"/>
    <w:rsid w:val="005B6A20"/>
    <w:rsid w:val="005B6B57"/>
    <w:rsid w:val="005B79DA"/>
    <w:rsid w:val="005B7A75"/>
    <w:rsid w:val="005C07BD"/>
    <w:rsid w:val="005C3403"/>
    <w:rsid w:val="005C4BA5"/>
    <w:rsid w:val="005C4E27"/>
    <w:rsid w:val="005C78B1"/>
    <w:rsid w:val="005D1FC4"/>
    <w:rsid w:val="005E24B5"/>
    <w:rsid w:val="005E601D"/>
    <w:rsid w:val="005E6A13"/>
    <w:rsid w:val="005F7EEE"/>
    <w:rsid w:val="00601F30"/>
    <w:rsid w:val="006022F2"/>
    <w:rsid w:val="00603089"/>
    <w:rsid w:val="00604605"/>
    <w:rsid w:val="00605257"/>
    <w:rsid w:val="006061F3"/>
    <w:rsid w:val="00607CC9"/>
    <w:rsid w:val="006103F6"/>
    <w:rsid w:val="006106DF"/>
    <w:rsid w:val="00612266"/>
    <w:rsid w:val="00612A97"/>
    <w:rsid w:val="00612D37"/>
    <w:rsid w:val="00615E5E"/>
    <w:rsid w:val="00621AA7"/>
    <w:rsid w:val="00623F33"/>
    <w:rsid w:val="006240C8"/>
    <w:rsid w:val="006367DA"/>
    <w:rsid w:val="00641F50"/>
    <w:rsid w:val="00643EB6"/>
    <w:rsid w:val="00644A56"/>
    <w:rsid w:val="006459F8"/>
    <w:rsid w:val="00650685"/>
    <w:rsid w:val="006519A7"/>
    <w:rsid w:val="00652CA8"/>
    <w:rsid w:val="00653DB2"/>
    <w:rsid w:val="00655B91"/>
    <w:rsid w:val="00661181"/>
    <w:rsid w:val="006618FF"/>
    <w:rsid w:val="006654F6"/>
    <w:rsid w:val="0066690C"/>
    <w:rsid w:val="006678EE"/>
    <w:rsid w:val="00670040"/>
    <w:rsid w:val="0067638E"/>
    <w:rsid w:val="006764A7"/>
    <w:rsid w:val="006806F5"/>
    <w:rsid w:val="00680E3F"/>
    <w:rsid w:val="006812A8"/>
    <w:rsid w:val="00681E56"/>
    <w:rsid w:val="0068592C"/>
    <w:rsid w:val="00692027"/>
    <w:rsid w:val="00693777"/>
    <w:rsid w:val="00695026"/>
    <w:rsid w:val="00696198"/>
    <w:rsid w:val="006A03EE"/>
    <w:rsid w:val="006A2DEA"/>
    <w:rsid w:val="006A3E4F"/>
    <w:rsid w:val="006A680B"/>
    <w:rsid w:val="006B5087"/>
    <w:rsid w:val="006B6DF5"/>
    <w:rsid w:val="006B7A23"/>
    <w:rsid w:val="006C1590"/>
    <w:rsid w:val="006C1DCE"/>
    <w:rsid w:val="006C26BD"/>
    <w:rsid w:val="006C2DCE"/>
    <w:rsid w:val="006C53AF"/>
    <w:rsid w:val="006C6CAE"/>
    <w:rsid w:val="006D11D9"/>
    <w:rsid w:val="006D1283"/>
    <w:rsid w:val="006D1D0A"/>
    <w:rsid w:val="006D27A4"/>
    <w:rsid w:val="006D52C1"/>
    <w:rsid w:val="006D5319"/>
    <w:rsid w:val="006D5688"/>
    <w:rsid w:val="006D68A4"/>
    <w:rsid w:val="006E0A24"/>
    <w:rsid w:val="006E2EC6"/>
    <w:rsid w:val="006E7302"/>
    <w:rsid w:val="006F0BBA"/>
    <w:rsid w:val="006F1330"/>
    <w:rsid w:val="006F2B4D"/>
    <w:rsid w:val="006F2C80"/>
    <w:rsid w:val="006F4033"/>
    <w:rsid w:val="006F6257"/>
    <w:rsid w:val="0070001F"/>
    <w:rsid w:val="00700AA0"/>
    <w:rsid w:val="0070195D"/>
    <w:rsid w:val="00702BBA"/>
    <w:rsid w:val="00703168"/>
    <w:rsid w:val="007038EF"/>
    <w:rsid w:val="00706449"/>
    <w:rsid w:val="0071084E"/>
    <w:rsid w:val="00713088"/>
    <w:rsid w:val="00715A88"/>
    <w:rsid w:val="0072001F"/>
    <w:rsid w:val="007202E8"/>
    <w:rsid w:val="007213E0"/>
    <w:rsid w:val="007247CC"/>
    <w:rsid w:val="007263D2"/>
    <w:rsid w:val="00727C8C"/>
    <w:rsid w:val="00730C86"/>
    <w:rsid w:val="007365DB"/>
    <w:rsid w:val="00737CE5"/>
    <w:rsid w:val="00740B8D"/>
    <w:rsid w:val="00743197"/>
    <w:rsid w:val="00743361"/>
    <w:rsid w:val="0074664D"/>
    <w:rsid w:val="00750F05"/>
    <w:rsid w:val="00752734"/>
    <w:rsid w:val="00755CA5"/>
    <w:rsid w:val="00757285"/>
    <w:rsid w:val="00757CD8"/>
    <w:rsid w:val="007620D6"/>
    <w:rsid w:val="007647CD"/>
    <w:rsid w:val="00766D40"/>
    <w:rsid w:val="0076779C"/>
    <w:rsid w:val="007678F1"/>
    <w:rsid w:val="00770195"/>
    <w:rsid w:val="00770837"/>
    <w:rsid w:val="007715A2"/>
    <w:rsid w:val="0077461F"/>
    <w:rsid w:val="00776009"/>
    <w:rsid w:val="00776474"/>
    <w:rsid w:val="00780A4E"/>
    <w:rsid w:val="00780C32"/>
    <w:rsid w:val="0078314D"/>
    <w:rsid w:val="00784431"/>
    <w:rsid w:val="007908C0"/>
    <w:rsid w:val="00793B80"/>
    <w:rsid w:val="007A1276"/>
    <w:rsid w:val="007A20CB"/>
    <w:rsid w:val="007A3FAD"/>
    <w:rsid w:val="007B287C"/>
    <w:rsid w:val="007B2CF9"/>
    <w:rsid w:val="007B7FB8"/>
    <w:rsid w:val="007C3BF2"/>
    <w:rsid w:val="007C4683"/>
    <w:rsid w:val="007C6340"/>
    <w:rsid w:val="007C7071"/>
    <w:rsid w:val="007E25CE"/>
    <w:rsid w:val="007E6B04"/>
    <w:rsid w:val="007E6EC7"/>
    <w:rsid w:val="007E78FB"/>
    <w:rsid w:val="007F0532"/>
    <w:rsid w:val="007F1226"/>
    <w:rsid w:val="007F2FDD"/>
    <w:rsid w:val="007F5CA1"/>
    <w:rsid w:val="007F64B1"/>
    <w:rsid w:val="0080015B"/>
    <w:rsid w:val="00800E25"/>
    <w:rsid w:val="00802DEB"/>
    <w:rsid w:val="00805E79"/>
    <w:rsid w:val="00810666"/>
    <w:rsid w:val="008131D7"/>
    <w:rsid w:val="00813EC0"/>
    <w:rsid w:val="00813ED1"/>
    <w:rsid w:val="0081775E"/>
    <w:rsid w:val="00817BEC"/>
    <w:rsid w:val="00821080"/>
    <w:rsid w:val="00821F77"/>
    <w:rsid w:val="00822052"/>
    <w:rsid w:val="00823368"/>
    <w:rsid w:val="008261EB"/>
    <w:rsid w:val="008268E2"/>
    <w:rsid w:val="00827C82"/>
    <w:rsid w:val="00832851"/>
    <w:rsid w:val="0083349B"/>
    <w:rsid w:val="00834618"/>
    <w:rsid w:val="00835644"/>
    <w:rsid w:val="0083618C"/>
    <w:rsid w:val="00837F51"/>
    <w:rsid w:val="0084327E"/>
    <w:rsid w:val="00844B00"/>
    <w:rsid w:val="008478B7"/>
    <w:rsid w:val="00847ED6"/>
    <w:rsid w:val="00851F0F"/>
    <w:rsid w:val="0085274A"/>
    <w:rsid w:val="0085458E"/>
    <w:rsid w:val="00860A4E"/>
    <w:rsid w:val="00862895"/>
    <w:rsid w:val="00862FF0"/>
    <w:rsid w:val="008657FC"/>
    <w:rsid w:val="008757D0"/>
    <w:rsid w:val="00877D82"/>
    <w:rsid w:val="00880563"/>
    <w:rsid w:val="00880DB0"/>
    <w:rsid w:val="008825DB"/>
    <w:rsid w:val="008923C1"/>
    <w:rsid w:val="008955D7"/>
    <w:rsid w:val="00895D77"/>
    <w:rsid w:val="00897233"/>
    <w:rsid w:val="008A0867"/>
    <w:rsid w:val="008A1BA6"/>
    <w:rsid w:val="008A26C8"/>
    <w:rsid w:val="008A2B9A"/>
    <w:rsid w:val="008A4D85"/>
    <w:rsid w:val="008A5E1E"/>
    <w:rsid w:val="008A7397"/>
    <w:rsid w:val="008B0B86"/>
    <w:rsid w:val="008B3CB6"/>
    <w:rsid w:val="008B4E2F"/>
    <w:rsid w:val="008C1D7C"/>
    <w:rsid w:val="008C39A3"/>
    <w:rsid w:val="008C3CD1"/>
    <w:rsid w:val="008C6044"/>
    <w:rsid w:val="008C7773"/>
    <w:rsid w:val="008D3B2B"/>
    <w:rsid w:val="008D60B7"/>
    <w:rsid w:val="008E60FE"/>
    <w:rsid w:val="008F0080"/>
    <w:rsid w:val="008F0910"/>
    <w:rsid w:val="008F1858"/>
    <w:rsid w:val="008F20A4"/>
    <w:rsid w:val="008F2B96"/>
    <w:rsid w:val="008F2D3F"/>
    <w:rsid w:val="008F5AFD"/>
    <w:rsid w:val="008F663E"/>
    <w:rsid w:val="008F7B30"/>
    <w:rsid w:val="00903959"/>
    <w:rsid w:val="00904240"/>
    <w:rsid w:val="00905748"/>
    <w:rsid w:val="00905BCA"/>
    <w:rsid w:val="00906A6A"/>
    <w:rsid w:val="00906B59"/>
    <w:rsid w:val="00911241"/>
    <w:rsid w:val="00913B6A"/>
    <w:rsid w:val="00914E7B"/>
    <w:rsid w:val="009160C3"/>
    <w:rsid w:val="0091661B"/>
    <w:rsid w:val="009203E7"/>
    <w:rsid w:val="00920770"/>
    <w:rsid w:val="009207C5"/>
    <w:rsid w:val="009244AF"/>
    <w:rsid w:val="00927C9A"/>
    <w:rsid w:val="00930798"/>
    <w:rsid w:val="00931378"/>
    <w:rsid w:val="00931559"/>
    <w:rsid w:val="009336F3"/>
    <w:rsid w:val="00935C31"/>
    <w:rsid w:val="00936219"/>
    <w:rsid w:val="00936501"/>
    <w:rsid w:val="00936804"/>
    <w:rsid w:val="00937E71"/>
    <w:rsid w:val="00941349"/>
    <w:rsid w:val="00942558"/>
    <w:rsid w:val="00943495"/>
    <w:rsid w:val="00944BB6"/>
    <w:rsid w:val="0095138B"/>
    <w:rsid w:val="009518EB"/>
    <w:rsid w:val="009603EF"/>
    <w:rsid w:val="0096078A"/>
    <w:rsid w:val="009639C5"/>
    <w:rsid w:val="00963A07"/>
    <w:rsid w:val="00965E53"/>
    <w:rsid w:val="00967771"/>
    <w:rsid w:val="00971069"/>
    <w:rsid w:val="00981AA2"/>
    <w:rsid w:val="00981FA7"/>
    <w:rsid w:val="00983A74"/>
    <w:rsid w:val="00983C6B"/>
    <w:rsid w:val="009854F4"/>
    <w:rsid w:val="00985B9B"/>
    <w:rsid w:val="00990CDA"/>
    <w:rsid w:val="009912CC"/>
    <w:rsid w:val="00991A57"/>
    <w:rsid w:val="00993F3B"/>
    <w:rsid w:val="00994C59"/>
    <w:rsid w:val="009A131A"/>
    <w:rsid w:val="009A6397"/>
    <w:rsid w:val="009B0CD1"/>
    <w:rsid w:val="009B2E62"/>
    <w:rsid w:val="009C1CBF"/>
    <w:rsid w:val="009C5057"/>
    <w:rsid w:val="009C7E06"/>
    <w:rsid w:val="009D169D"/>
    <w:rsid w:val="009D23E8"/>
    <w:rsid w:val="009E41BF"/>
    <w:rsid w:val="009E5E4A"/>
    <w:rsid w:val="009E7E05"/>
    <w:rsid w:val="009F2A1C"/>
    <w:rsid w:val="00A00B4B"/>
    <w:rsid w:val="00A01DD2"/>
    <w:rsid w:val="00A02636"/>
    <w:rsid w:val="00A043CD"/>
    <w:rsid w:val="00A11C9C"/>
    <w:rsid w:val="00A11DB4"/>
    <w:rsid w:val="00A13D1C"/>
    <w:rsid w:val="00A15F7D"/>
    <w:rsid w:val="00A16B26"/>
    <w:rsid w:val="00A20BA0"/>
    <w:rsid w:val="00A21C0A"/>
    <w:rsid w:val="00A21F40"/>
    <w:rsid w:val="00A259E8"/>
    <w:rsid w:val="00A26345"/>
    <w:rsid w:val="00A26492"/>
    <w:rsid w:val="00A34B44"/>
    <w:rsid w:val="00A3609A"/>
    <w:rsid w:val="00A40605"/>
    <w:rsid w:val="00A41323"/>
    <w:rsid w:val="00A42009"/>
    <w:rsid w:val="00A43489"/>
    <w:rsid w:val="00A4526E"/>
    <w:rsid w:val="00A4652B"/>
    <w:rsid w:val="00A5007E"/>
    <w:rsid w:val="00A56147"/>
    <w:rsid w:val="00A65A1E"/>
    <w:rsid w:val="00A65B3F"/>
    <w:rsid w:val="00A66D5C"/>
    <w:rsid w:val="00A67E84"/>
    <w:rsid w:val="00A712A6"/>
    <w:rsid w:val="00A71676"/>
    <w:rsid w:val="00A72C70"/>
    <w:rsid w:val="00A74412"/>
    <w:rsid w:val="00A804B1"/>
    <w:rsid w:val="00A8272C"/>
    <w:rsid w:val="00A84800"/>
    <w:rsid w:val="00A868C9"/>
    <w:rsid w:val="00A91C42"/>
    <w:rsid w:val="00A94040"/>
    <w:rsid w:val="00A9445C"/>
    <w:rsid w:val="00A95C3F"/>
    <w:rsid w:val="00AA07B9"/>
    <w:rsid w:val="00AA1BA6"/>
    <w:rsid w:val="00AA44BA"/>
    <w:rsid w:val="00AA4AE8"/>
    <w:rsid w:val="00AA4C04"/>
    <w:rsid w:val="00AA7464"/>
    <w:rsid w:val="00AB5F31"/>
    <w:rsid w:val="00AB6B13"/>
    <w:rsid w:val="00AC2B1D"/>
    <w:rsid w:val="00AC3080"/>
    <w:rsid w:val="00AC3AB2"/>
    <w:rsid w:val="00AD1AC1"/>
    <w:rsid w:val="00AD405E"/>
    <w:rsid w:val="00AD73B8"/>
    <w:rsid w:val="00AD7946"/>
    <w:rsid w:val="00AE106D"/>
    <w:rsid w:val="00AE213B"/>
    <w:rsid w:val="00AE43C8"/>
    <w:rsid w:val="00AE44AC"/>
    <w:rsid w:val="00AE6B3A"/>
    <w:rsid w:val="00AF268B"/>
    <w:rsid w:val="00AF57D2"/>
    <w:rsid w:val="00B04894"/>
    <w:rsid w:val="00B10AC5"/>
    <w:rsid w:val="00B10D55"/>
    <w:rsid w:val="00B113FE"/>
    <w:rsid w:val="00B1159D"/>
    <w:rsid w:val="00B117FC"/>
    <w:rsid w:val="00B11FFF"/>
    <w:rsid w:val="00B159AB"/>
    <w:rsid w:val="00B20451"/>
    <w:rsid w:val="00B22F3F"/>
    <w:rsid w:val="00B2388B"/>
    <w:rsid w:val="00B31409"/>
    <w:rsid w:val="00B3169E"/>
    <w:rsid w:val="00B325A7"/>
    <w:rsid w:val="00B344E8"/>
    <w:rsid w:val="00B345A3"/>
    <w:rsid w:val="00B35427"/>
    <w:rsid w:val="00B36D8C"/>
    <w:rsid w:val="00B37BD1"/>
    <w:rsid w:val="00B41EA1"/>
    <w:rsid w:val="00B44A1A"/>
    <w:rsid w:val="00B51152"/>
    <w:rsid w:val="00B5211B"/>
    <w:rsid w:val="00B55E72"/>
    <w:rsid w:val="00B56E6C"/>
    <w:rsid w:val="00B62D10"/>
    <w:rsid w:val="00B637DA"/>
    <w:rsid w:val="00B65BD8"/>
    <w:rsid w:val="00B66BD5"/>
    <w:rsid w:val="00B67D55"/>
    <w:rsid w:val="00B733B3"/>
    <w:rsid w:val="00B75814"/>
    <w:rsid w:val="00B7718C"/>
    <w:rsid w:val="00B77B35"/>
    <w:rsid w:val="00B817FA"/>
    <w:rsid w:val="00B81DE5"/>
    <w:rsid w:val="00B826F1"/>
    <w:rsid w:val="00B84314"/>
    <w:rsid w:val="00B87F43"/>
    <w:rsid w:val="00B91941"/>
    <w:rsid w:val="00B94279"/>
    <w:rsid w:val="00BA4142"/>
    <w:rsid w:val="00BA6183"/>
    <w:rsid w:val="00BB1761"/>
    <w:rsid w:val="00BB7D42"/>
    <w:rsid w:val="00BC0A79"/>
    <w:rsid w:val="00BC677F"/>
    <w:rsid w:val="00BC6D68"/>
    <w:rsid w:val="00BD1905"/>
    <w:rsid w:val="00BD5A0A"/>
    <w:rsid w:val="00BD79C9"/>
    <w:rsid w:val="00BE06C0"/>
    <w:rsid w:val="00BE0DD1"/>
    <w:rsid w:val="00BE1472"/>
    <w:rsid w:val="00BE1C82"/>
    <w:rsid w:val="00BE3547"/>
    <w:rsid w:val="00BE61E2"/>
    <w:rsid w:val="00BE628D"/>
    <w:rsid w:val="00BF04CA"/>
    <w:rsid w:val="00BF27EB"/>
    <w:rsid w:val="00BF3515"/>
    <w:rsid w:val="00BF6378"/>
    <w:rsid w:val="00BF6B65"/>
    <w:rsid w:val="00BF737A"/>
    <w:rsid w:val="00BF7494"/>
    <w:rsid w:val="00C0082C"/>
    <w:rsid w:val="00C0229D"/>
    <w:rsid w:val="00C07130"/>
    <w:rsid w:val="00C07C98"/>
    <w:rsid w:val="00C23971"/>
    <w:rsid w:val="00C23AEA"/>
    <w:rsid w:val="00C276DE"/>
    <w:rsid w:val="00C304C3"/>
    <w:rsid w:val="00C3069F"/>
    <w:rsid w:val="00C324AB"/>
    <w:rsid w:val="00C33998"/>
    <w:rsid w:val="00C35C46"/>
    <w:rsid w:val="00C35C49"/>
    <w:rsid w:val="00C425FD"/>
    <w:rsid w:val="00C44997"/>
    <w:rsid w:val="00C545DC"/>
    <w:rsid w:val="00C563E5"/>
    <w:rsid w:val="00C57185"/>
    <w:rsid w:val="00C60DBC"/>
    <w:rsid w:val="00C6476E"/>
    <w:rsid w:val="00C72114"/>
    <w:rsid w:val="00C73556"/>
    <w:rsid w:val="00C750EE"/>
    <w:rsid w:val="00C7757A"/>
    <w:rsid w:val="00C8193E"/>
    <w:rsid w:val="00C8412B"/>
    <w:rsid w:val="00C84686"/>
    <w:rsid w:val="00C87479"/>
    <w:rsid w:val="00C91D44"/>
    <w:rsid w:val="00C94074"/>
    <w:rsid w:val="00C94E22"/>
    <w:rsid w:val="00C95EE5"/>
    <w:rsid w:val="00C96EF5"/>
    <w:rsid w:val="00CA0199"/>
    <w:rsid w:val="00CA062E"/>
    <w:rsid w:val="00CA54C3"/>
    <w:rsid w:val="00CA5EA3"/>
    <w:rsid w:val="00CA7096"/>
    <w:rsid w:val="00CB3E8E"/>
    <w:rsid w:val="00CB43EE"/>
    <w:rsid w:val="00CC1FCC"/>
    <w:rsid w:val="00CC4E00"/>
    <w:rsid w:val="00CC7023"/>
    <w:rsid w:val="00CC7A51"/>
    <w:rsid w:val="00CC7B6B"/>
    <w:rsid w:val="00CD28FD"/>
    <w:rsid w:val="00CD63B1"/>
    <w:rsid w:val="00CD66DD"/>
    <w:rsid w:val="00CD755B"/>
    <w:rsid w:val="00CE4073"/>
    <w:rsid w:val="00CE47F4"/>
    <w:rsid w:val="00CE4C2A"/>
    <w:rsid w:val="00CE6F18"/>
    <w:rsid w:val="00CE7EED"/>
    <w:rsid w:val="00CF070E"/>
    <w:rsid w:val="00CF215A"/>
    <w:rsid w:val="00CF414E"/>
    <w:rsid w:val="00CF4887"/>
    <w:rsid w:val="00CF547B"/>
    <w:rsid w:val="00CF560C"/>
    <w:rsid w:val="00CF7845"/>
    <w:rsid w:val="00D012AD"/>
    <w:rsid w:val="00D04C17"/>
    <w:rsid w:val="00D05FD6"/>
    <w:rsid w:val="00D06547"/>
    <w:rsid w:val="00D10276"/>
    <w:rsid w:val="00D13298"/>
    <w:rsid w:val="00D1746B"/>
    <w:rsid w:val="00D2044D"/>
    <w:rsid w:val="00D27360"/>
    <w:rsid w:val="00D31659"/>
    <w:rsid w:val="00D3294B"/>
    <w:rsid w:val="00D33A51"/>
    <w:rsid w:val="00D34F76"/>
    <w:rsid w:val="00D363FC"/>
    <w:rsid w:val="00D378A0"/>
    <w:rsid w:val="00D41C01"/>
    <w:rsid w:val="00D4307D"/>
    <w:rsid w:val="00D47A19"/>
    <w:rsid w:val="00D55245"/>
    <w:rsid w:val="00D55CA5"/>
    <w:rsid w:val="00D56539"/>
    <w:rsid w:val="00D56B45"/>
    <w:rsid w:val="00D57EA7"/>
    <w:rsid w:val="00D6008F"/>
    <w:rsid w:val="00D61536"/>
    <w:rsid w:val="00D6617F"/>
    <w:rsid w:val="00D66B9E"/>
    <w:rsid w:val="00D71464"/>
    <w:rsid w:val="00D715C2"/>
    <w:rsid w:val="00D71D30"/>
    <w:rsid w:val="00D72AAB"/>
    <w:rsid w:val="00D81F0B"/>
    <w:rsid w:val="00D83481"/>
    <w:rsid w:val="00D8410B"/>
    <w:rsid w:val="00D919D2"/>
    <w:rsid w:val="00D92A4C"/>
    <w:rsid w:val="00D93795"/>
    <w:rsid w:val="00D96044"/>
    <w:rsid w:val="00D961E4"/>
    <w:rsid w:val="00DA126E"/>
    <w:rsid w:val="00DA28F6"/>
    <w:rsid w:val="00DA48F7"/>
    <w:rsid w:val="00DA7468"/>
    <w:rsid w:val="00DB319D"/>
    <w:rsid w:val="00DB57D8"/>
    <w:rsid w:val="00DB6F0D"/>
    <w:rsid w:val="00DB7DF8"/>
    <w:rsid w:val="00DC4E93"/>
    <w:rsid w:val="00DC7086"/>
    <w:rsid w:val="00DC709C"/>
    <w:rsid w:val="00DD04B6"/>
    <w:rsid w:val="00DD3D14"/>
    <w:rsid w:val="00DD4B5D"/>
    <w:rsid w:val="00DE0516"/>
    <w:rsid w:val="00DE0CA5"/>
    <w:rsid w:val="00DE17CC"/>
    <w:rsid w:val="00DE244D"/>
    <w:rsid w:val="00DE40B0"/>
    <w:rsid w:val="00DE40CE"/>
    <w:rsid w:val="00DE4944"/>
    <w:rsid w:val="00DE49BE"/>
    <w:rsid w:val="00DF5767"/>
    <w:rsid w:val="00DF597E"/>
    <w:rsid w:val="00DF5C97"/>
    <w:rsid w:val="00E003D0"/>
    <w:rsid w:val="00E018AE"/>
    <w:rsid w:val="00E04449"/>
    <w:rsid w:val="00E04879"/>
    <w:rsid w:val="00E05100"/>
    <w:rsid w:val="00E05E75"/>
    <w:rsid w:val="00E14E5E"/>
    <w:rsid w:val="00E15C3A"/>
    <w:rsid w:val="00E22D0C"/>
    <w:rsid w:val="00E23F1A"/>
    <w:rsid w:val="00E2418C"/>
    <w:rsid w:val="00E26872"/>
    <w:rsid w:val="00E30A88"/>
    <w:rsid w:val="00E31200"/>
    <w:rsid w:val="00E31519"/>
    <w:rsid w:val="00E318D8"/>
    <w:rsid w:val="00E31D99"/>
    <w:rsid w:val="00E32556"/>
    <w:rsid w:val="00E33D01"/>
    <w:rsid w:val="00E342D0"/>
    <w:rsid w:val="00E343CD"/>
    <w:rsid w:val="00E352A4"/>
    <w:rsid w:val="00E37192"/>
    <w:rsid w:val="00E451B1"/>
    <w:rsid w:val="00E455C2"/>
    <w:rsid w:val="00E466BF"/>
    <w:rsid w:val="00E52818"/>
    <w:rsid w:val="00E54038"/>
    <w:rsid w:val="00E54139"/>
    <w:rsid w:val="00E57D30"/>
    <w:rsid w:val="00E61B72"/>
    <w:rsid w:val="00E63ECE"/>
    <w:rsid w:val="00E645C6"/>
    <w:rsid w:val="00E674CC"/>
    <w:rsid w:val="00E70AF9"/>
    <w:rsid w:val="00E7214D"/>
    <w:rsid w:val="00E7244F"/>
    <w:rsid w:val="00E72869"/>
    <w:rsid w:val="00E72DCE"/>
    <w:rsid w:val="00E75116"/>
    <w:rsid w:val="00E764CE"/>
    <w:rsid w:val="00E81090"/>
    <w:rsid w:val="00E838CD"/>
    <w:rsid w:val="00E83924"/>
    <w:rsid w:val="00E83AA4"/>
    <w:rsid w:val="00E93F6A"/>
    <w:rsid w:val="00EA1733"/>
    <w:rsid w:val="00EA2703"/>
    <w:rsid w:val="00EA2C2D"/>
    <w:rsid w:val="00EA3FA3"/>
    <w:rsid w:val="00EA6B3B"/>
    <w:rsid w:val="00EA79F9"/>
    <w:rsid w:val="00EA7ADA"/>
    <w:rsid w:val="00EB0614"/>
    <w:rsid w:val="00EB0DDB"/>
    <w:rsid w:val="00EB6E11"/>
    <w:rsid w:val="00EC2598"/>
    <w:rsid w:val="00EC4243"/>
    <w:rsid w:val="00EC4430"/>
    <w:rsid w:val="00EC506F"/>
    <w:rsid w:val="00ED00D3"/>
    <w:rsid w:val="00ED24FA"/>
    <w:rsid w:val="00ED2DC2"/>
    <w:rsid w:val="00ED4D1C"/>
    <w:rsid w:val="00ED7837"/>
    <w:rsid w:val="00ED7928"/>
    <w:rsid w:val="00EE00C4"/>
    <w:rsid w:val="00EE06F6"/>
    <w:rsid w:val="00EE0873"/>
    <w:rsid w:val="00EE427F"/>
    <w:rsid w:val="00EE4841"/>
    <w:rsid w:val="00EE4A60"/>
    <w:rsid w:val="00EE4B54"/>
    <w:rsid w:val="00EE521D"/>
    <w:rsid w:val="00EE6A60"/>
    <w:rsid w:val="00EF2717"/>
    <w:rsid w:val="00EF2E8D"/>
    <w:rsid w:val="00EF3489"/>
    <w:rsid w:val="00EF724F"/>
    <w:rsid w:val="00EF7EA8"/>
    <w:rsid w:val="00F006BA"/>
    <w:rsid w:val="00F007DA"/>
    <w:rsid w:val="00F02F51"/>
    <w:rsid w:val="00F04A9E"/>
    <w:rsid w:val="00F059C2"/>
    <w:rsid w:val="00F07A25"/>
    <w:rsid w:val="00F108FA"/>
    <w:rsid w:val="00F13B08"/>
    <w:rsid w:val="00F13DD6"/>
    <w:rsid w:val="00F166FF"/>
    <w:rsid w:val="00F20C5A"/>
    <w:rsid w:val="00F25161"/>
    <w:rsid w:val="00F2717F"/>
    <w:rsid w:val="00F273AD"/>
    <w:rsid w:val="00F27BF5"/>
    <w:rsid w:val="00F302E1"/>
    <w:rsid w:val="00F321F1"/>
    <w:rsid w:val="00F3476F"/>
    <w:rsid w:val="00F35082"/>
    <w:rsid w:val="00F35F47"/>
    <w:rsid w:val="00F373B7"/>
    <w:rsid w:val="00F379A2"/>
    <w:rsid w:val="00F41FF3"/>
    <w:rsid w:val="00F427B6"/>
    <w:rsid w:val="00F53D16"/>
    <w:rsid w:val="00F5529C"/>
    <w:rsid w:val="00F56285"/>
    <w:rsid w:val="00F56611"/>
    <w:rsid w:val="00F56865"/>
    <w:rsid w:val="00F57EE2"/>
    <w:rsid w:val="00F609B0"/>
    <w:rsid w:val="00F60A23"/>
    <w:rsid w:val="00F62D01"/>
    <w:rsid w:val="00F6350B"/>
    <w:rsid w:val="00F6358A"/>
    <w:rsid w:val="00F64D2D"/>
    <w:rsid w:val="00F74DFB"/>
    <w:rsid w:val="00F82D4F"/>
    <w:rsid w:val="00F92A0A"/>
    <w:rsid w:val="00F92DAE"/>
    <w:rsid w:val="00F97C67"/>
    <w:rsid w:val="00FA13A9"/>
    <w:rsid w:val="00FA244E"/>
    <w:rsid w:val="00FA56BD"/>
    <w:rsid w:val="00FB3838"/>
    <w:rsid w:val="00FB3862"/>
    <w:rsid w:val="00FB46B7"/>
    <w:rsid w:val="00FB6030"/>
    <w:rsid w:val="00FB72B5"/>
    <w:rsid w:val="00FB7B1E"/>
    <w:rsid w:val="00FC061D"/>
    <w:rsid w:val="00FC3C8E"/>
    <w:rsid w:val="00FC5103"/>
    <w:rsid w:val="00FC5F1D"/>
    <w:rsid w:val="00FC79EC"/>
    <w:rsid w:val="00FD0168"/>
    <w:rsid w:val="00FD2406"/>
    <w:rsid w:val="00FD4B24"/>
    <w:rsid w:val="00FE2385"/>
    <w:rsid w:val="00FE243C"/>
    <w:rsid w:val="00FE2B21"/>
    <w:rsid w:val="00FE4893"/>
    <w:rsid w:val="00FE4D81"/>
    <w:rsid w:val="00FE7714"/>
    <w:rsid w:val="00FE7C14"/>
    <w:rsid w:val="00FF15D0"/>
    <w:rsid w:val="00FF2066"/>
    <w:rsid w:val="00FF56D4"/>
    <w:rsid w:val="00FF5E93"/>
    <w:rsid w:val="00FF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798D91"/>
  <w15:chartTrackingRefBased/>
  <w15:docId w15:val="{7976AF1A-7506-4DAD-82C8-A1CB7047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26E"/>
    <w:pPr>
      <w:widowControl w:val="0"/>
      <w:spacing w:after="0" w:line="240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DA126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26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26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26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26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26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26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A126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A126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A126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A12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A12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A12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A12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A12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A126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A126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A1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2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A1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A1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26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A126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A12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A126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A126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91C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91C42"/>
    <w:rPr>
      <w:sz w:val="21"/>
    </w:rPr>
  </w:style>
  <w:style w:type="paragraph" w:styleId="ac">
    <w:name w:val="footer"/>
    <w:basedOn w:val="a"/>
    <w:link w:val="ad"/>
    <w:uiPriority w:val="99"/>
    <w:unhideWhenUsed/>
    <w:rsid w:val="00A91C4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91C42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21</Pages>
  <Words>4486</Words>
  <Characters>25576</Characters>
  <Application>Microsoft Office Word</Application>
  <DocSecurity>0</DocSecurity>
  <Lines>213</Lines>
  <Paragraphs>60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きよし</dc:creator>
  <cp:keywords/>
  <dc:description/>
  <cp:lastModifiedBy>きよし 表</cp:lastModifiedBy>
  <cp:revision>116</cp:revision>
  <dcterms:created xsi:type="dcterms:W3CDTF">2025-03-04T05:26:00Z</dcterms:created>
  <dcterms:modified xsi:type="dcterms:W3CDTF">2025-03-06T07:42:00Z</dcterms:modified>
</cp:coreProperties>
</file>