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0F0B" w14:textId="14F4117E" w:rsidR="00C24BCE" w:rsidRDefault="002458D8">
      <w:pPr>
        <w:rPr>
          <w:rFonts w:ascii="ＭＳ ゴシック" w:eastAsia="ＭＳ ゴシック" w:hAnsi="ＭＳ ゴシック"/>
          <w:sz w:val="24"/>
          <w:szCs w:val="24"/>
        </w:rPr>
      </w:pPr>
      <w:r w:rsidRPr="002458D8">
        <w:rPr>
          <w:rFonts w:ascii="ＭＳ ゴシック" w:eastAsia="ＭＳ ゴシック" w:hAnsi="ＭＳ ゴシック" w:hint="eastAsia"/>
          <w:sz w:val="24"/>
          <w:szCs w:val="24"/>
        </w:rPr>
        <w:t>曲付次第</w:t>
      </w:r>
    </w:p>
    <w:p w14:paraId="08F9A73F" w14:textId="77777777" w:rsidR="002458D8" w:rsidRPr="002458D8" w:rsidRDefault="002458D8">
      <w:pPr>
        <w:rPr>
          <w:rFonts w:ascii="ＭＳ ゴシック" w:eastAsia="ＭＳ ゴシック" w:hAnsi="ＭＳ ゴシック"/>
          <w:sz w:val="24"/>
          <w:szCs w:val="24"/>
        </w:rPr>
      </w:pPr>
    </w:p>
    <w:p w14:paraId="05033C2E" w14:textId="08152014" w:rsidR="002458D8" w:rsidRPr="002458D8" w:rsidRDefault="002458D8" w:rsidP="000627DE">
      <w:pPr>
        <w:snapToGrid w:val="0"/>
        <w:ind w:firstLineChars="100" w:firstLine="240"/>
        <w:rPr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音曲者、五音・六調子に達し、文字の声を正して、軽重・清濁を曲に選び寄するに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よて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此二三ヶ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条、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 w:rsidR="003C25F8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学得せず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、うるはしく、音曲を知れる人とは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がたし。</w:t>
      </w:r>
    </w:p>
    <w:p w14:paraId="2209EA05" w14:textId="4DE0238B" w:rsidR="000627DE" w:rsidRDefault="002458D8" w:rsidP="000627DE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然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、五音に長じたる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、万人に一人もなきが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ゆへに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、た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だ、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大かたを心得て、ある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ひは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音感を便りとし、ある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ひは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曲得の達人を用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ゐて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、曲を作付し、文字を書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連す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。かるが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ゆへに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、数人曲聞の感もあるに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よて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、是を、しばらく、世上に名輩を得る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とする也。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</w:p>
    <w:p w14:paraId="3C18C82E" w14:textId="0A0944C6" w:rsidR="002458D8" w:rsidRPr="002458D8" w:rsidRDefault="002458D8" w:rsidP="000627DE">
      <w:pPr>
        <w:snapToGrid w:val="0"/>
        <w:ind w:firstLineChars="100" w:firstLine="240"/>
        <w:rPr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然者、五音・六調子の達人と、音曲の上手とは、各別の物也。五音を心得たる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なれ共、音曲を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知らぬ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もあり、音曲の上手にて、五音に達せぬも有。但、誠の上手の位に至りぬれば、五音相伝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なけれ共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、をのづから五音に通ずる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もありと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云り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。ある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云、「五音・音律の道は、訓うる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も知ら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じ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、習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も知ら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じ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。た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だ、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堪能の達人より出たる得所あるべきか」と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云り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。礼記云、「声無</w:t>
      </w:r>
      <w:r w:rsidR="003C25F8">
        <w:rPr>
          <w:rFonts w:ascii="Times New Roman" w:eastAsia="ＭＳ ゴシック" w:hAnsi="Times New Roman" w:hint="eastAsia"/>
          <w:color w:val="000000"/>
          <w:sz w:val="24"/>
          <w:szCs w:val="24"/>
        </w:rPr>
        <w:t>くて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聞</w:t>
      </w:r>
      <w:r w:rsidR="003C25F8">
        <w:rPr>
          <w:rFonts w:ascii="Times New Roman" w:eastAsia="ＭＳ ゴシック" w:hAnsi="Times New Roman" w:hint="eastAsia"/>
          <w:color w:val="000000"/>
          <w:sz w:val="24"/>
          <w:szCs w:val="24"/>
        </w:rPr>
        <w:t>き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、色無</w:t>
      </w:r>
      <w:r w:rsidR="003C25F8">
        <w:rPr>
          <w:rFonts w:ascii="Times New Roman" w:eastAsia="ＭＳ ゴシック" w:hAnsi="Times New Roman" w:hint="eastAsia"/>
          <w:color w:val="000000"/>
          <w:sz w:val="24"/>
          <w:szCs w:val="24"/>
        </w:rPr>
        <w:t>くて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見</w:t>
      </w:r>
      <w:r w:rsidR="003C25F8">
        <w:rPr>
          <w:rFonts w:ascii="Times New Roman" w:eastAsia="ＭＳ ゴシック" w:hAnsi="Times New Roman" w:hint="eastAsia"/>
          <w:color w:val="000000"/>
          <w:sz w:val="24"/>
          <w:szCs w:val="24"/>
        </w:rPr>
        <w:t>る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」と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云り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428BA8AC" w14:textId="265F5347" w:rsidR="002458D8" w:rsidRPr="002458D8" w:rsidRDefault="002458D8" w:rsidP="000627DE">
      <w:pPr>
        <w:snapToGrid w:val="0"/>
        <w:ind w:firstLineChars="100" w:firstLine="240"/>
        <w:rPr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さるほどに、をよそ、あまねく万人の感聞の褒美する所を以て、しばらく是を宛てがひて見るに、抑、音曲の曲付は、五七五、七五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と行物也。七五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の句を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歌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い出す文字頭に、同声を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置べ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からず。同声重なれば、重聞也。仮令、去声の声にて文字を云出したらば、後句を入声の声先にて色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どるべ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し。又、韻の字も、ことに、同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声の響き続きては、重聞なるべし。さるほどに、声を変へて謡い止めんとすれば、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又、曲の声に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かな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へる言葉の字、左右なく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無し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。甲乙の声似合ひ</w:t>
      </w:r>
      <w:r w:rsidR="003C25F8">
        <w:rPr>
          <w:rFonts w:ascii="Times New Roman" w:eastAsia="ＭＳ ゴシック" w:hAnsi="Times New Roman" w:hint="eastAsia"/>
          <w:color w:val="000000"/>
          <w:sz w:val="24"/>
          <w:szCs w:val="24"/>
        </w:rPr>
        <w:t>た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る言葉の字を集めて書連すべし。文字の正に曲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のをのづ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から似合たるは、上</w:t>
      </w:r>
      <w:r w:rsidR="003C25F8">
        <w:rPr>
          <w:rFonts w:ascii="Times New Roman" w:eastAsia="ＭＳ ゴシック" w:hAnsi="Times New Roman" w:hint="eastAsia"/>
          <w:color w:val="000000"/>
          <w:sz w:val="24"/>
          <w:szCs w:val="24"/>
        </w:rPr>
        <w:t>上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の曲なるべし。甲乙のか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り似合ひ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た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る句移りは、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なをし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大か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た也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。一字二字の文字移り、四声・呂律の響きに、是非あることを分別すべし。細かに宛て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味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わふべ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し。されば、少しきの変り目にて曲聞の是非する所を、人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わきま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へず。但、上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子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はこれを聞くべき也。</w:t>
      </w:r>
    </w:p>
    <w:p w14:paraId="0A2EA87E" w14:textId="3D319C72" w:rsidR="002458D8" w:rsidRPr="002458D8" w:rsidRDefault="002458D8" w:rsidP="002458D8">
      <w:pPr>
        <w:snapToGrid w:val="0"/>
        <w:rPr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 xml:space="preserve">　文字の正に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かな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へるとか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なばざるとに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曲を宛てが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ふ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事、よく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心得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し。文字の音声いかにもと分がたからん所を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、五音を極めたらん人に問ひて、我音曲に宛てがひて、拈弄し合はせて、曲を定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むべ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し。かやうに、五音・四声の文字に曲の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かな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へる事を分別して、曲を色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どり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すましぬれば、曲聞美しく、なび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や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かにて、かならずよき曲ありとだに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聞ゑぬ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程の曲聞のか</w:t>
      </w:r>
      <w:r w:rsidR="000627DE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りにて、しかも面白き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を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、上曲と知るべし。「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至て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深きは浅きに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近し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」と云事、心得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12A8E101" w14:textId="5E91487A" w:rsidR="002458D8" w:rsidRPr="00FF46AA" w:rsidRDefault="002458D8" w:rsidP="00FF46AA">
      <w:pPr>
        <w:snapToGrid w:val="0"/>
        <w:ind w:firstLineChars="100" w:firstLine="240"/>
        <w:rPr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しかれば、曲を付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る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大事とは、た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だ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曲を付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るとば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かりは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思ふべ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からず。文字の声か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なひだる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言葉を、甲乙によく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宛てがひて、七五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と作り続けて、さて、拍子にまかせて謡い心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むる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時、当座の曲聞、美しく、闌けて、をのづから面白き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を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、曲付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る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大事なりけりと安得すべし。されば、いかにも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いかにも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、番者・聞手を選び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、是非を定</w:t>
      </w:r>
      <w:proofErr w:type="gramStart"/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むべ</w:t>
      </w:r>
      <w:proofErr w:type="gramEnd"/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し。礼記云、「上子聞道、勤学、中子聞道、如損如亡、下子聞道、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拍手大笑。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不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笑以不可有道」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云り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0221072B" w14:textId="77777777" w:rsidR="00FF46AA" w:rsidRDefault="00FF46AA" w:rsidP="002458D8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7510D7AD" w14:textId="1469476D" w:rsidR="002458D8" w:rsidRDefault="002458D8" w:rsidP="00FF46AA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一、七五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の韻の字に、同じ文字連付すべからず。同字別声あれ共、文字の響き重聞也。後句の韻の字の曲を据えて置きたら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、前句の韻の字を云捨てて置くべし。此前韻・後韻の音聞、ことに地の物・</w:t>
      </w:r>
      <w:r w:rsidR="00D72B35">
        <w:rPr>
          <w:rFonts w:ascii="Times New Roman" w:eastAsia="ＭＳ ゴシック" w:hAnsi="Times New Roman" w:hint="eastAsia"/>
          <w:color w:val="000000"/>
          <w:sz w:val="24"/>
          <w:szCs w:val="24"/>
        </w:rPr>
        <w:t>口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説などに多かるべし。句移りとは、七五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の声がかりの続く聞風也。文字移りとは、ことに韻より後句に移る堺也。た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だ、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七五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の句移りに、同懸・同声・同</w:t>
      </w:r>
      <w:r w:rsidR="003C25F8">
        <w:rPr>
          <w:rFonts w:ascii="Times New Roman" w:eastAsia="ＭＳ ゴシック" w:hAnsi="Times New Roman" w:hint="eastAsia"/>
          <w:color w:val="000000"/>
          <w:sz w:val="24"/>
          <w:szCs w:val="24"/>
        </w:rPr>
        <w:t>字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を付連すべからず。仮令、二句斗までは同声なりとも苦しかる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まじ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。三句と続けば、耳に付く重聞あるべし。よくよく、文字により、声により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、聞風を色取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0BCCC8E6" w14:textId="77777777" w:rsidR="00FF46AA" w:rsidRPr="002458D8" w:rsidRDefault="00FF46AA" w:rsidP="003C25F8">
      <w:pPr>
        <w:snapToGrid w:val="0"/>
        <w:rPr>
          <w:rFonts w:hint="eastAsia"/>
          <w:sz w:val="24"/>
          <w:szCs w:val="24"/>
        </w:rPr>
      </w:pPr>
    </w:p>
    <w:p w14:paraId="5F67D069" w14:textId="50F34217" w:rsidR="002458D8" w:rsidRPr="002458D8" w:rsidRDefault="002458D8" w:rsidP="002458D8">
      <w:pPr>
        <w:snapToGrid w:val="0"/>
        <w:rPr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 xml:space="preserve">　一、音曲の拍子の事。曲の命なり。「声を忘れて調子を知れ。調子を忘れて曲を知れ。曲を忘れて拍子を知れ」と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云り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08018119" w14:textId="59A94073" w:rsidR="002458D8" w:rsidRPr="00FF46AA" w:rsidRDefault="002458D8" w:rsidP="002458D8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 xml:space="preserve">　七五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と行く内に、拍子を打つに、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謡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一つの内に二段ある物也。初めの段よりは、二段目を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、拍子を寄せて、軽</w:t>
      </w:r>
      <w:r w:rsidR="003C25F8">
        <w:rPr>
          <w:rFonts w:ascii="Times New Roman" w:eastAsia="ＭＳ ゴシック" w:hAnsi="Times New Roman" w:hint="eastAsia"/>
          <w:color w:val="000000"/>
          <w:sz w:val="24"/>
          <w:szCs w:val="24"/>
        </w:rPr>
        <w:t>軽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と謡い止むべし。文字は、五七五の内に、文字余りとて、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lastRenderedPageBreak/>
        <w:t>五文字の六あるもあり、七文字の八九あるもあり。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かや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うなる文字余りの句の内を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、文字を拾ひて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寄すべし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。拍子は程定まれ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。文字は余る所を、同じ文字配りに謡へ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、文字余り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、拍子に合はず。文字数に従へ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、拍子延びて、歌い遅し。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かやうなるをば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、拍子を本にあてて、文字を寄せて、拾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し。若又、文字の足らぬ所もあるべし。それをば、拍子を越して、文字の足らぬ分を拍子にて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持ちて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、文字の足りたるごとく拍子を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打て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行けば、あらざる曲になり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、感も出で来ることあり。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かやうに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似合か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な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ひて、曲と拍子と相応する事を、よく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習い学得して、曲付すべき也。文字の多く余る所にて、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思はざる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外の曲懸出で来る物也。それらを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大に宛てがひて、拍子を越し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、詰め</w:t>
      </w:r>
      <w:proofErr w:type="gramStart"/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開き</w:t>
      </w:r>
      <w:proofErr w:type="gramStart"/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、文字を延べ</w:t>
      </w:r>
      <w:r w:rsidR="00FF46AA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、料簡して、曲を定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むる也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。記すに不及。</w:t>
      </w:r>
    </w:p>
    <w:p w14:paraId="4B3931C5" w14:textId="77777777" w:rsidR="00D85ACA" w:rsidRDefault="00D85ACA" w:rsidP="002458D8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0B438947" w14:textId="4AF69B76" w:rsidR="002458D8" w:rsidRPr="002458D8" w:rsidRDefault="00D85ACA" w:rsidP="00D85ACA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一、曲の位の事。</w:t>
      </w:r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前に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申つ</w:t>
      </w:r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るごとく、文字の正をよく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極めて、曲聞美しく、闌けて、無曲音に</w:t>
      </w:r>
      <w:proofErr w:type="gramStart"/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聞ゆるは</w:t>
      </w:r>
      <w:proofErr w:type="gramEnd"/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、事を尽くし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尽くし</w:t>
      </w:r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て、安き位に至る妙声也。しかれば、無曲感聞を上曲とすべし。又、曲聞心耳に通じて、よき曲哉と</w:t>
      </w:r>
      <w:proofErr w:type="gramStart"/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聞ゆるを</w:t>
      </w:r>
      <w:proofErr w:type="gramEnd"/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、第二とすべし。是は、極</w:t>
      </w:r>
      <w:proofErr w:type="gramStart"/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むる</w:t>
      </w:r>
      <w:proofErr w:type="gramEnd"/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堺の、有文音感の位也。</w:t>
      </w:r>
    </w:p>
    <w:p w14:paraId="550BF036" w14:textId="0E659D91" w:rsidR="002458D8" w:rsidRPr="002458D8" w:rsidRDefault="002458D8" w:rsidP="002458D8">
      <w:pPr>
        <w:snapToGrid w:val="0"/>
        <w:rPr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 xml:space="preserve">　又、よき曲なりとも、歌い一つの内に二所ともあら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、重聞と嫌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し。礼記云、「果不及」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云り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5AC30912" w14:textId="77777777" w:rsidR="00D85ACA" w:rsidRDefault="00D85ACA" w:rsidP="002458D8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69B2B6A5" w14:textId="4B98F265" w:rsidR="002458D8" w:rsidRPr="002458D8" w:rsidRDefault="002458D8" w:rsidP="00D85ACA">
      <w:pPr>
        <w:snapToGrid w:val="0"/>
        <w:ind w:firstLineChars="100" w:firstLine="240"/>
        <w:rPr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一、音曲の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品</w:t>
      </w:r>
      <w:r w:rsidR="00D25EE4">
        <w:rPr>
          <w:rFonts w:ascii="Times New Roman" w:eastAsia="ＭＳ ゴシック" w:hAnsi="Times New Roman" w:hint="eastAsia"/>
          <w:color w:val="000000"/>
          <w:sz w:val="24"/>
          <w:szCs w:val="24"/>
        </w:rPr>
        <w:t>品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。先、祝言の歌。さし声より、五七五の句、六七反云流して七五一句なり。只歌一首は二句なり、下歌より甲の物まで、十句斗謡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し。是はことに、耳に付曲などはある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からず。直に云流し、云納めて、漢二重甲云の声一所あり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、か</w:t>
      </w:r>
      <w:r w:rsidR="00D85ACA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りのどやかに、文字移り軽</w:t>
      </w:r>
      <w:r w:rsidR="00D25EE4">
        <w:rPr>
          <w:rFonts w:ascii="Times New Roman" w:eastAsia="ＭＳ ゴシック" w:hAnsi="Times New Roman" w:hint="eastAsia"/>
          <w:color w:val="000000"/>
          <w:sz w:val="24"/>
          <w:szCs w:val="24"/>
        </w:rPr>
        <w:t>軽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と、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たぶやかに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曲付すべし。</w:t>
      </w:r>
    </w:p>
    <w:p w14:paraId="462E3256" w14:textId="55BA9321" w:rsidR="002458D8" w:rsidRDefault="002458D8" w:rsidP="00D85ACA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凡、祝言のみに</w:t>
      </w:r>
      <w:r w:rsidR="00D85ACA">
        <w:rPr>
          <w:rFonts w:ascii="Times New Roman" w:eastAsia="ＭＳ ゴシック" w:hAnsi="Times New Roman" w:hint="eastAsia"/>
          <w:color w:val="000000"/>
          <w:sz w:val="24"/>
          <w:szCs w:val="24"/>
        </w:rPr>
        <w:t>限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からず。一句謡は、七五</w:t>
      </w:r>
      <w:r w:rsidR="00D85ACA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と拍子に合はせて、直に確やかにあるべし。拍子を置きて待曲、遣る曲、越して持つ曲、切る曲、重曲、責め曲、早曲、如此節・曲共、序分に</w:t>
      </w:r>
      <w:r w:rsidR="00D85ACA">
        <w:rPr>
          <w:rFonts w:ascii="Times New Roman" w:eastAsia="ＭＳ ゴシック" w:hAnsi="Times New Roman" w:hint="eastAsia"/>
          <w:color w:val="000000"/>
          <w:sz w:val="24"/>
          <w:szCs w:val="24"/>
        </w:rPr>
        <w:t>歌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ふ</w:t>
      </w:r>
      <w:proofErr w:type="gramEnd"/>
      <w:r w:rsidR="00D85ACA">
        <w:rPr>
          <w:rFonts w:ascii="Times New Roman" w:eastAsia="ＭＳ ゴシック" w:hAnsi="Times New Roman" w:hint="eastAsia"/>
          <w:color w:val="000000"/>
          <w:sz w:val="24"/>
          <w:szCs w:val="24"/>
        </w:rPr>
        <w:t>一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歌いには有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まじき事也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かや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うなる曲の数</w:t>
      </w:r>
      <w:r w:rsidR="00D25EE4">
        <w:rPr>
          <w:rFonts w:ascii="Times New Roman" w:eastAsia="ＭＳ ゴシック" w:hAnsi="Times New Roman" w:hint="eastAsia"/>
          <w:color w:val="000000"/>
          <w:sz w:val="24"/>
          <w:szCs w:val="24"/>
        </w:rPr>
        <w:t>数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を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、物数に従ひて、次第連続に、奥の物に至るまで、所</w:t>
      </w:r>
      <w:r w:rsidR="00D25EE4">
        <w:rPr>
          <w:rFonts w:ascii="Times New Roman" w:eastAsia="ＭＳ ゴシック" w:hAnsi="Times New Roman" w:hint="eastAsia"/>
          <w:color w:val="000000"/>
          <w:sz w:val="24"/>
          <w:szCs w:val="24"/>
        </w:rPr>
        <w:t>所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に、この曲の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品</w:t>
      </w:r>
      <w:r w:rsidR="00D25EE4">
        <w:rPr>
          <w:rFonts w:ascii="Times New Roman" w:eastAsia="ＭＳ ゴシック" w:hAnsi="Times New Roman" w:hint="eastAsia"/>
          <w:color w:val="000000"/>
          <w:sz w:val="24"/>
          <w:szCs w:val="24"/>
        </w:rPr>
        <w:t>品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を、用</w:t>
      </w:r>
      <w:r w:rsidR="00D25EE4">
        <w:rPr>
          <w:rFonts w:ascii="Times New Roman" w:eastAsia="ＭＳ ゴシック" w:hAnsi="Times New Roman" w:hint="eastAsia"/>
          <w:color w:val="000000"/>
          <w:sz w:val="24"/>
          <w:szCs w:val="24"/>
        </w:rPr>
        <w:t>用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に従ひて曲付すべし。それも、謡一の内に、一所ならではある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からず。ことさら、切る曲、畳む曲など、繁かる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まじき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なり。七五</w:t>
      </w:r>
      <w:r w:rsidR="00D85ACA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の内にも、同じ声がかりある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からず。漢の声は、甲の物一段の内に一所あるべし。乍去、所により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、漢の声を重</w:t>
      </w:r>
      <w:r w:rsidR="00D85ACA">
        <w:rPr>
          <w:rFonts w:ascii="Times New Roman" w:eastAsia="ＭＳ ゴシック" w:hAnsi="Times New Roman" w:hint="eastAsia"/>
          <w:color w:val="000000"/>
          <w:sz w:val="24"/>
          <w:szCs w:val="24"/>
        </w:rPr>
        <w:t>ね</w:t>
      </w:r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て上る所もあるべし。さやうならん所を知らん事は、作者の知分より出たる達作也。又、其句により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、五七五にも定まらぬ所有</w:t>
      </w:r>
      <w:proofErr w:type="gramStart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2458D8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1EC28ACA" w14:textId="77777777" w:rsidR="00D85ACA" w:rsidRPr="002458D8" w:rsidRDefault="00D85ACA" w:rsidP="00D85ACA">
      <w:pPr>
        <w:snapToGrid w:val="0"/>
        <w:ind w:firstLineChars="100" w:firstLine="240"/>
        <w:rPr>
          <w:sz w:val="24"/>
          <w:szCs w:val="24"/>
        </w:rPr>
      </w:pPr>
    </w:p>
    <w:p w14:paraId="116483A1" w14:textId="2BC06182" w:rsidR="004A5D4D" w:rsidRDefault="00D85ACA" w:rsidP="00D85ACA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一、曲舞。是は、世の常</w:t>
      </w:r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の音曲に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は変り</w:t>
      </w:r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たる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曲</w:t>
      </w:r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流なり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。先、</w:t>
      </w:r>
      <w:r w:rsidR="002458D8" w:rsidRPr="002458D8">
        <w:rPr>
          <w:rFonts w:ascii="Times New Roman" w:eastAsia="ＭＳ ゴシック" w:hAnsi="Times New Roman"/>
          <w:color w:val="000000"/>
          <w:sz w:val="24"/>
          <w:szCs w:val="24"/>
        </w:rPr>
        <w:t>拍子を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体にして、拍子に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かりて、軽</w:t>
      </w:r>
      <w:r w:rsidR="00D25EE4">
        <w:rPr>
          <w:rFonts w:ascii="Times New Roman" w:eastAsia="ＭＳ ゴシック" w:hAnsi="Times New Roman" w:hint="eastAsia"/>
          <w:color w:val="000000"/>
          <w:sz w:val="24"/>
          <w:szCs w:val="24"/>
        </w:rPr>
        <w:t>軽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と行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べ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し。拍子を越して、詰め開きを七五七五の句移りに心に持て</w:t>
      </w:r>
      <w:r w:rsidR="004A5D4D">
        <w:rPr>
          <w:rFonts w:ascii="Times New Roman" w:eastAsia="ＭＳ ゴシック" w:hAnsi="Times New Roman" w:hint="eastAsia"/>
          <w:color w:val="000000"/>
          <w:sz w:val="24"/>
          <w:szCs w:val="24"/>
        </w:rPr>
        <w:t>拍子を打て、待曲、重曲、切り</w:t>
      </w:r>
      <w:proofErr w:type="gramStart"/>
      <w:r w:rsidR="004A5D4D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proofErr w:type="gramEnd"/>
      <w:r w:rsidR="004A5D4D">
        <w:rPr>
          <w:rFonts w:ascii="Times New Roman" w:eastAsia="ＭＳ ゴシック" w:hAnsi="Times New Roman" w:hint="eastAsia"/>
          <w:color w:val="000000"/>
          <w:sz w:val="24"/>
          <w:szCs w:val="24"/>
        </w:rPr>
        <w:t>遣る曲など、揉み寄せて曲付すべし。</w:t>
      </w:r>
    </w:p>
    <w:p w14:paraId="630CB2C0" w14:textId="33441AA8" w:rsidR="002458D8" w:rsidRPr="004A5D4D" w:rsidRDefault="004A5D4D" w:rsidP="004A5D4D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但し、当世、小歌節曲舞とて、只謡のかかりにて曲舞になる事、多く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聞ゆる也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。これは、なびやかに、幽玄のかかり也。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かや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うなるは、曲舞なれ共、節曲舞の曲とは申がたし。さるほどに、曲の次第相応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せね共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、文字移り・句移りのかかりよくて、曲</w:t>
      </w:r>
      <w:r w:rsidR="002458D8" w:rsidRPr="00A14D78">
        <w:rPr>
          <w:rFonts w:ascii="Times New Roman" w:eastAsia="ＭＳ ゴシック" w:hAnsi="Times New Roman"/>
          <w:color w:val="000000"/>
          <w:sz w:val="24"/>
          <w:szCs w:val="24"/>
        </w:rPr>
        <w:t>聞面白ければ、当世、この風体に従ひて曲付すべし。</w:t>
      </w:r>
    </w:p>
    <w:p w14:paraId="29997C32" w14:textId="07CF743E" w:rsidR="00A14D78" w:rsidRPr="00A14D78" w:rsidRDefault="00A14D78" w:rsidP="00D72B35">
      <w:pPr>
        <w:snapToGrid w:val="0"/>
        <w:ind w:firstLineChars="100" w:firstLine="24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又、曲舞を重点にて謡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止む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る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事あり。是又あるまじき事なれ共、近頃は、重点にて止む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る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事、あまた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聞ゆる也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。さりながら、まことの節曲舞ならば、重点にて止む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る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事、ある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からず。</w:t>
      </w:r>
    </w:p>
    <w:p w14:paraId="5E798D95" w14:textId="0BB6DD91" w:rsidR="00A14D78" w:rsidRPr="00A14D78" w:rsidRDefault="00A14D78" w:rsidP="00A14D78">
      <w:pPr>
        <w:snapToGrid w:val="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 xml:space="preserve">　曲舞に拍子を体にする事、舞にて謡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ふ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曲風なるが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ゆへに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、拍子を体にする也。さてこそ、惣別、音曲と云名目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なるを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、「舞」の字を添へて、「曲舞」とは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名付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られたれ。よく</w:t>
      </w:r>
      <w:r w:rsidR="00D72B35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心得分て曲付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すべし。</w:t>
      </w:r>
    </w:p>
    <w:p w14:paraId="6D7EF374" w14:textId="77777777" w:rsidR="002A08D4" w:rsidRDefault="002A08D4" w:rsidP="00A14D78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12A49A9A" w14:textId="5B5F7355" w:rsidR="002A08D4" w:rsidRPr="002A08D4" w:rsidRDefault="00A14D78" w:rsidP="002A08D4">
      <w:pPr>
        <w:snapToGrid w:val="0"/>
        <w:ind w:firstLineChars="100" w:firstLine="24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一、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音曲に息の事。連声の地体也。息を助くる曲付、是、曲の道なるべし。</w:t>
      </w:r>
    </w:p>
    <w:p w14:paraId="00FA7A06" w14:textId="3A3D77E5" w:rsidR="00A14D78" w:rsidRPr="00A14D78" w:rsidRDefault="00A14D78" w:rsidP="002A08D4">
      <w:pPr>
        <w:snapToGrid w:val="0"/>
        <w:ind w:firstLineChars="100" w:firstLine="24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lastRenderedPageBreak/>
        <w:t>先、五七五、七五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の句移りの堺にて息を次也。さし声の序分までは、大略、七五の</w:t>
      </w:r>
      <w:r w:rsidR="00D25EE4">
        <w:rPr>
          <w:rFonts w:ascii="Times New Roman" w:eastAsia="ＭＳ ゴシック" w:hAnsi="Times New Roman" w:hint="eastAsia"/>
          <w:color w:val="000000"/>
          <w:sz w:val="24"/>
          <w:szCs w:val="24"/>
        </w:rPr>
        <w:t>句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間にて息を次なり。歌いとなり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ては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、其曲体に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、二句斗も息を次が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で云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 xml:space="preserve">渡す事あるべし。　　　　　　　　　　　　　　　　　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・</w:t>
      </w:r>
    </w:p>
    <w:p w14:paraId="7B1D1BC7" w14:textId="287418FC" w:rsidR="00A14D78" w:rsidRPr="00A14D78" w:rsidRDefault="00A14D78" w:rsidP="00A14D78">
      <w:pPr>
        <w:snapToGrid w:val="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 xml:space="preserve">　抑、音曲の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句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移り・文字移りを持つ物は息なり。文字を云納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むると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同じ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や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うに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息を次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からず。息長く、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たぶやかに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残る内にて云納</w:t>
      </w:r>
      <w:proofErr w:type="gramStart"/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む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し。息短く、息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づか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しき内にて云納むれ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、文字の据わることある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からず。納めの声の響きより後に息を次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てこ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そ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句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間にて息を次ぎたるにてはある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けれ。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 w:rsidR="00D25EE4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心得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39BE3A68" w14:textId="21FC5AAA" w:rsidR="00A14D78" w:rsidRPr="00A14D78" w:rsidRDefault="00A14D78" w:rsidP="00A14D78">
      <w:pPr>
        <w:snapToGrid w:val="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 xml:space="preserve">　又、捨て声とて、云納め、又、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句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移りなどの文字を云捨て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て、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後句へ移る事あり。其時は、文字の内にて、わざと息を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捨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つる事あり。是は、次息にて文字を捨つる也。節曲舞などにある曲也。是は闌けたる曲位也。別義の秘曲と心得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し。順道の音曲には、あい構へて、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息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の内にて文字を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云果つべ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7917F55D" w14:textId="75DBFCF3" w:rsidR="00A14D78" w:rsidRPr="00A14D78" w:rsidRDefault="00A14D78" w:rsidP="002A08D4">
      <w:pPr>
        <w:snapToGrid w:val="0"/>
        <w:ind w:firstLineChars="100" w:firstLine="24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然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、歌い出す声先に口伝有。声先の正しきも息なり。甲乙の位の正しきも息也。調子を持つも息なり。音曲のか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りも息なり。</w:t>
      </w:r>
    </w:p>
    <w:p w14:paraId="59693EEA" w14:textId="5BE90882" w:rsidR="00A14D78" w:rsidRPr="002A08D4" w:rsidRDefault="002A08D4" w:rsidP="002A08D4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凡</w:t>
      </w:r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、息を次ぐ事、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句</w:t>
      </w:r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間にて次ぐ内にも、又、所により</w:t>
      </w:r>
      <w:proofErr w:type="gramStart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、息を盗みて次在所ある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べし。</w:t>
      </w:r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盗むとは、息を次とも知らせぬ堺也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又云、切り</w:t>
      </w:r>
      <w:proofErr w:type="gramStart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て待</w:t>
      </w:r>
      <w:proofErr w:type="gramEnd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拍子間に、文字を切り</w:t>
      </w:r>
      <w:proofErr w:type="gramStart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息を</w:t>
      </w:r>
      <w:proofErr w:type="gramStart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切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ら</w:t>
      </w:r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ぬ在所あるべし。又、息を</w:t>
      </w:r>
      <w:proofErr w:type="gramStart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ば次共</w:t>
      </w:r>
      <w:proofErr w:type="gramEnd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機</w:t>
      </w:r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を切らぬ在所あるべし。是らは、音曲習伝の刻、直相伝なるべし。但、音曲を得たらん達人ならば、不伝にても知るべし。</w:t>
      </w:r>
    </w:p>
    <w:p w14:paraId="20584E9B" w14:textId="06BFAF22" w:rsidR="00A14D78" w:rsidRPr="00A14D78" w:rsidRDefault="00A14D78" w:rsidP="00A14D78">
      <w:pPr>
        <w:snapToGrid w:val="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 xml:space="preserve">　如此、音曲の惣体を持つ地体なる程に、息を助け、息を次ぐに、便り有や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うに心得分て曲付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すべし。返</w:t>
      </w:r>
      <w:r w:rsidR="00EB4622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、息の次ぎ所なからん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は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、道もなき曲付・連声なるべき也。曲道者息地可知。息次、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息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次。</w:t>
      </w:r>
    </w:p>
    <w:p w14:paraId="203FB028" w14:textId="77777777" w:rsidR="002A08D4" w:rsidRDefault="002A08D4" w:rsidP="00A14D78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5E22C020" w14:textId="4A939C24" w:rsidR="00A14D78" w:rsidRPr="00A14D78" w:rsidRDefault="002A08D4" w:rsidP="002A08D4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大</w:t>
      </w:r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か</w:t>
      </w:r>
      <w:proofErr w:type="gramStart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た</w:t>
      </w:r>
      <w:proofErr w:type="gramEnd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、曲付条</w:t>
      </w:r>
      <w:r w:rsidR="00EB4622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、已</w:t>
      </w:r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上。此外、無曲妙声の</w:t>
      </w:r>
      <w:proofErr w:type="gramStart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懸をば</w:t>
      </w:r>
      <w:proofErr w:type="gramEnd"/>
      <w:r w:rsidR="00A14D78" w:rsidRPr="00A14D78">
        <w:rPr>
          <w:rFonts w:ascii="Times New Roman" w:eastAsia="ＭＳ ゴシック" w:hAnsi="Times New Roman"/>
          <w:color w:val="000000"/>
          <w:sz w:val="24"/>
          <w:szCs w:val="24"/>
        </w:rPr>
        <w:t>、記すべき所にあらず。</w:t>
      </w:r>
    </w:p>
    <w:p w14:paraId="562588C6" w14:textId="1C1761F3" w:rsidR="00A14D78" w:rsidRPr="00A14D78" w:rsidRDefault="00A14D78" w:rsidP="002A08D4">
      <w:pPr>
        <w:snapToGrid w:val="0"/>
        <w:ind w:firstLineChars="100" w:firstLine="24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秘云。た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だ、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音曲の至道には、和歌の言葉を取り合はせて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書付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すべき也。その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ゆへは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、先、五七五の句体の本体なり。又、詞の吟を本風にして詠み続くる詠音なれば、五音にも通じ、文声にも正しき道なる程に、歌の詠吟、音曲に合はずと云事なし。しかれば、和歌を謡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連ねて見るに、音風のか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りに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違ふ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事ある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からず。音曲は文字の正路を以て曲道のか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りとなす事、是にて知るべき也。</w:t>
      </w:r>
    </w:p>
    <w:p w14:paraId="651C1FB1" w14:textId="69D0ADF4" w:rsidR="00A14D78" w:rsidRPr="00A14D78" w:rsidRDefault="00A14D78" w:rsidP="00A14D78">
      <w:pPr>
        <w:snapToGrid w:val="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 xml:space="preserve">　又、文字をよく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よく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宛て</w:t>
      </w:r>
      <w:r w:rsidR="002A08D4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見るに、声とは少し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合はぬか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とも思へ共、音声の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吟にかな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へる所もある物也。是らは、た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だ、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吟を体にして用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し。便音とて、文声少し合はざれ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ども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、書連ねたる曲文の、吟に引かれて詠聞幽流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たるをば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、是を嫌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からず。「軽重・清濁は上による」と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云り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18038DE3" w14:textId="01A10710" w:rsidR="00A14D78" w:rsidRPr="00A14D78" w:rsidRDefault="00A14D78" w:rsidP="00F37211">
      <w:pPr>
        <w:snapToGrid w:val="0"/>
        <w:ind w:firstLineChars="100" w:firstLine="24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凡、音曲の連声は、流水の地体に従ひて行がごとし。平地の流河は、水面うら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ら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にて、去事速か也。土石段</w:t>
      </w:r>
      <w:r w:rsidR="00EB4622">
        <w:rPr>
          <w:rFonts w:ascii="Times New Roman" w:eastAsia="ＭＳ ゴシック" w:hAnsi="Times New Roman" w:hint="eastAsia"/>
          <w:color w:val="000000"/>
          <w:sz w:val="24"/>
          <w:szCs w:val="24"/>
        </w:rPr>
        <w:t>段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たる流所は、曲水文をなして、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さ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ざ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浪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浮き、水逆巻きて、不流不去に見ゆれ共、終には、流体の順次に従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行なり。音曲も、直なるかかりの、七五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七五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の拍子のままにて、曲声正路なるは、音聞幽</w:t>
      </w:r>
      <w:r w:rsidR="00EB4622">
        <w:rPr>
          <w:rFonts w:ascii="Times New Roman" w:eastAsia="ＭＳ ゴシック" w:hAnsi="Times New Roman" w:hint="eastAsia"/>
          <w:color w:val="000000"/>
          <w:sz w:val="24"/>
          <w:szCs w:val="24"/>
        </w:rPr>
        <w:t>幽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と行く也。又、句の長短、文字の不同に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、声文曲を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成て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、新曲異聞のかかりなり共、音正の文字移り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五音連声の詠吟か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な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た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るは、曲水の地体に従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ふに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是同じ。若又、如此五音連声の吟道をも知らで、只曲を付、かかりを作りなせる斗の音曲の次第は、平地に波瀾を生じ、又は、雨水の庭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たづ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みの、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一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短小浪曲水の流文をなせども、終には水面流断するがごとし。</w:t>
      </w:r>
    </w:p>
    <w:p w14:paraId="412C4B11" w14:textId="44065A85" w:rsidR="00AB572A" w:rsidRPr="00F37211" w:rsidRDefault="00A14D78" w:rsidP="00AB572A">
      <w:pPr>
        <w:snapToGrid w:val="0"/>
        <w:rPr>
          <w:sz w:val="24"/>
          <w:szCs w:val="24"/>
        </w:rPr>
      </w:pP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 xml:space="preserve">　長明云、「夫、行河の流れは、絶えずして、しかももとの水にはあらず」と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云り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た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とへば、声は水、曲は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流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なるべし。しからば、絶えぬ声にて、曲を色</w:t>
      </w:r>
      <w:r w:rsidR="00EB4622">
        <w:rPr>
          <w:rFonts w:ascii="Times New Roman" w:eastAsia="ＭＳ ゴシック" w:hAnsi="Times New Roman" w:hint="eastAsia"/>
          <w:color w:val="000000"/>
          <w:sz w:val="24"/>
          <w:szCs w:val="24"/>
        </w:rPr>
        <w:t>色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に流連して、音感重聞ならぬは、「絶えずして、しかももとの声にはあらぬ」なるべし。曲水をなし、石を立て、水簾・水錦の気色、庭前の面景ことごとく水体を作成せるは、是、曲付也。其、如此、声の水を、五音・四声の地体にて、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流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曲を作付するに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よつて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、一音・一字の響きも、音律・四声の地体順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道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ならず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F37211">
        <w:rPr>
          <w:rFonts w:ascii="Times New Roman" w:eastAsia="ＭＳ ゴシック" w:hAnsi="Times New Roman" w:hint="eastAsia"/>
          <w:color w:val="000000"/>
          <w:sz w:val="24"/>
          <w:szCs w:val="24"/>
        </w:rPr>
        <w:t>流</w:t>
      </w:r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声断絶すべき事を心得</w:t>
      </w:r>
      <w:proofErr w:type="gramStart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A14D78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  <w:r w:rsidR="00A17E2B">
        <w:rPr>
          <w:rFonts w:ascii="Times New Roman" w:eastAsia="ＭＳ ゴシック" w:hAnsi="Times New Roman"/>
          <w:color w:val="000000"/>
          <w:sz w:val="24"/>
        </w:rPr>
        <w:t>声を</w:t>
      </w:r>
      <w:proofErr w:type="gramStart"/>
      <w:r w:rsidR="00A17E2B">
        <w:rPr>
          <w:rFonts w:ascii="Times New Roman" w:eastAsia="ＭＳ ゴシック" w:hAnsi="Times New Roman"/>
          <w:color w:val="000000"/>
          <w:sz w:val="24"/>
        </w:rPr>
        <w:t>つかひ</w:t>
      </w:r>
      <w:proofErr w:type="gramEnd"/>
      <w:r w:rsidR="00A17E2B">
        <w:rPr>
          <w:rFonts w:ascii="Times New Roman" w:eastAsia="ＭＳ ゴシック" w:hAnsi="Times New Roman"/>
          <w:color w:val="000000"/>
          <w:sz w:val="24"/>
        </w:rPr>
        <w:t>、音薬を用</w:t>
      </w:r>
      <w:proofErr w:type="gramStart"/>
      <w:r w:rsidR="00A17E2B">
        <w:rPr>
          <w:rFonts w:ascii="Times New Roman" w:eastAsia="ＭＳ ゴシック" w:hAnsi="Times New Roman"/>
          <w:color w:val="000000"/>
          <w:sz w:val="24"/>
        </w:rPr>
        <w:t>ゆる</w:t>
      </w:r>
      <w:proofErr w:type="gramEnd"/>
      <w:r w:rsidR="00A17E2B">
        <w:rPr>
          <w:rFonts w:ascii="Times New Roman" w:eastAsia="ＭＳ ゴシック" w:hAnsi="Times New Roman"/>
          <w:color w:val="000000"/>
          <w:sz w:val="24"/>
        </w:rPr>
        <w:t>稽古は、是、水を清む</w:t>
      </w:r>
      <w:proofErr w:type="gramStart"/>
      <w:r w:rsidR="00A17E2B">
        <w:rPr>
          <w:rFonts w:ascii="Times New Roman" w:eastAsia="ＭＳ ゴシック" w:hAnsi="Times New Roman"/>
          <w:color w:val="000000"/>
          <w:sz w:val="24"/>
        </w:rPr>
        <w:t>る也</w:t>
      </w:r>
      <w:proofErr w:type="gramEnd"/>
      <w:r w:rsidR="00A17E2B">
        <w:rPr>
          <w:rFonts w:ascii="Times New Roman" w:eastAsia="ＭＳ ゴシック" w:hAnsi="Times New Roman"/>
          <w:color w:val="000000"/>
          <w:sz w:val="24"/>
        </w:rPr>
        <w:t>。曲を正し、音律を習知するは、流体を作付する也。返</w:t>
      </w:r>
      <w:r w:rsidR="00EB4622">
        <w:rPr>
          <w:rFonts w:ascii="Times New Roman" w:eastAsia="ＭＳ ゴシック" w:hAnsi="Times New Roman" w:hint="eastAsia"/>
          <w:color w:val="000000"/>
          <w:sz w:val="24"/>
        </w:rPr>
        <w:t>返</w:t>
      </w:r>
      <w:r w:rsidR="00A17E2B">
        <w:rPr>
          <w:rFonts w:ascii="Times New Roman" w:eastAsia="ＭＳ ゴシック" w:hAnsi="Times New Roman"/>
          <w:color w:val="000000"/>
          <w:sz w:val="24"/>
        </w:rPr>
        <w:t>、「絶えずして、</w:t>
      </w:r>
      <w:r w:rsidR="00A17E2B">
        <w:rPr>
          <w:rFonts w:ascii="Times New Roman" w:eastAsia="ＭＳ ゴシック" w:hAnsi="Times New Roman"/>
          <w:color w:val="000000"/>
          <w:sz w:val="24"/>
        </w:rPr>
        <w:lastRenderedPageBreak/>
        <w:t>しかももとの水にはあらぬ」所を、声文の曲道に案合して、重聞ならぬ所を心得</w:t>
      </w:r>
      <w:proofErr w:type="gramStart"/>
      <w:r w:rsidR="00A17E2B">
        <w:rPr>
          <w:rFonts w:ascii="Times New Roman" w:eastAsia="ＭＳ ゴシック" w:hAnsi="Times New Roman"/>
          <w:color w:val="000000"/>
          <w:sz w:val="24"/>
        </w:rPr>
        <w:t>べ</w:t>
      </w:r>
      <w:proofErr w:type="gramEnd"/>
      <w:r w:rsidR="00A17E2B">
        <w:rPr>
          <w:rFonts w:ascii="Times New Roman" w:eastAsia="ＭＳ ゴシック" w:hAnsi="Times New Roman"/>
          <w:color w:val="000000"/>
          <w:sz w:val="24"/>
        </w:rPr>
        <w:t>し。</w:t>
      </w:r>
    </w:p>
    <w:sectPr w:rsidR="00AB572A" w:rsidRPr="00F37211" w:rsidSect="00CA03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D8"/>
    <w:rsid w:val="000627DE"/>
    <w:rsid w:val="001112AE"/>
    <w:rsid w:val="00120141"/>
    <w:rsid w:val="002458D8"/>
    <w:rsid w:val="0027399B"/>
    <w:rsid w:val="00285161"/>
    <w:rsid w:val="002A08D4"/>
    <w:rsid w:val="002B073F"/>
    <w:rsid w:val="002D6A1F"/>
    <w:rsid w:val="002F1E0B"/>
    <w:rsid w:val="002F518F"/>
    <w:rsid w:val="00304AC3"/>
    <w:rsid w:val="00347D0A"/>
    <w:rsid w:val="003C25F8"/>
    <w:rsid w:val="003C2E73"/>
    <w:rsid w:val="00403934"/>
    <w:rsid w:val="00415FF5"/>
    <w:rsid w:val="00431162"/>
    <w:rsid w:val="00457B39"/>
    <w:rsid w:val="00477E16"/>
    <w:rsid w:val="004903E9"/>
    <w:rsid w:val="004A2F4D"/>
    <w:rsid w:val="004A5D4D"/>
    <w:rsid w:val="004A724C"/>
    <w:rsid w:val="004F3D64"/>
    <w:rsid w:val="005525C9"/>
    <w:rsid w:val="005D31C9"/>
    <w:rsid w:val="00606021"/>
    <w:rsid w:val="00615983"/>
    <w:rsid w:val="00643EB6"/>
    <w:rsid w:val="0064454B"/>
    <w:rsid w:val="00671771"/>
    <w:rsid w:val="006A3AFC"/>
    <w:rsid w:val="006D68A6"/>
    <w:rsid w:val="00730505"/>
    <w:rsid w:val="007A6A32"/>
    <w:rsid w:val="007C0837"/>
    <w:rsid w:val="007D0B49"/>
    <w:rsid w:val="007E3928"/>
    <w:rsid w:val="007F65DD"/>
    <w:rsid w:val="007F7565"/>
    <w:rsid w:val="008168D1"/>
    <w:rsid w:val="00817225"/>
    <w:rsid w:val="00834101"/>
    <w:rsid w:val="00836AAC"/>
    <w:rsid w:val="008D5DD0"/>
    <w:rsid w:val="008E797A"/>
    <w:rsid w:val="0091047C"/>
    <w:rsid w:val="0095194A"/>
    <w:rsid w:val="009D3859"/>
    <w:rsid w:val="00A14D78"/>
    <w:rsid w:val="00A17E2B"/>
    <w:rsid w:val="00AB572A"/>
    <w:rsid w:val="00AC356C"/>
    <w:rsid w:val="00B01566"/>
    <w:rsid w:val="00B12A74"/>
    <w:rsid w:val="00B23787"/>
    <w:rsid w:val="00B81055"/>
    <w:rsid w:val="00BC0210"/>
    <w:rsid w:val="00C24BCE"/>
    <w:rsid w:val="00C31992"/>
    <w:rsid w:val="00C4312D"/>
    <w:rsid w:val="00C7620D"/>
    <w:rsid w:val="00C85EC2"/>
    <w:rsid w:val="00C872A3"/>
    <w:rsid w:val="00CA03F3"/>
    <w:rsid w:val="00D17692"/>
    <w:rsid w:val="00D25EE4"/>
    <w:rsid w:val="00D37EE2"/>
    <w:rsid w:val="00D72B35"/>
    <w:rsid w:val="00D85ACA"/>
    <w:rsid w:val="00DB1D63"/>
    <w:rsid w:val="00DE6BB8"/>
    <w:rsid w:val="00E65C4B"/>
    <w:rsid w:val="00E8288E"/>
    <w:rsid w:val="00E94D5C"/>
    <w:rsid w:val="00EB4622"/>
    <w:rsid w:val="00EC5FFA"/>
    <w:rsid w:val="00ED761C"/>
    <w:rsid w:val="00F26F0C"/>
    <w:rsid w:val="00F37211"/>
    <w:rsid w:val="00F5147A"/>
    <w:rsid w:val="00FF2BA9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149DD"/>
  <w15:chartTrackingRefBased/>
  <w15:docId w15:val="{883A4CC0-5182-4E5E-B631-9E06F86E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58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58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58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58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5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5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5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5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5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58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58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58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5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58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58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 表</cp:lastModifiedBy>
  <cp:revision>2</cp:revision>
  <dcterms:created xsi:type="dcterms:W3CDTF">2025-02-28T05:10:00Z</dcterms:created>
  <dcterms:modified xsi:type="dcterms:W3CDTF">2025-02-28T05:10:00Z</dcterms:modified>
</cp:coreProperties>
</file>